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D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55530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eastAsia="方正小标宋简体"/>
          <w:bCs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  <w:t>随州市既有住宅增设电梯竣工验收表</w:t>
      </w:r>
    </w:p>
    <w:p w14:paraId="4AE29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竣工验收登记号：</w:t>
      </w:r>
    </w:p>
    <w:tbl>
      <w:tblPr>
        <w:tblStyle w:val="13"/>
        <w:tblpPr w:leftFromText="180" w:rightFromText="180" w:vertAnchor="text" w:horzAnchor="margin" w:tblpXSpec="center" w:tblpY="162"/>
        <w:tblOverlap w:val="never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2209"/>
        <w:gridCol w:w="1838"/>
        <w:gridCol w:w="3961"/>
      </w:tblGrid>
      <w:tr w14:paraId="0272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1737208E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8008" w:type="dxa"/>
            <w:gridSpan w:val="3"/>
            <w:vAlign w:val="center"/>
          </w:tcPr>
          <w:p w14:paraId="33C551F2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D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44F6E8A9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09" w:type="dxa"/>
            <w:vAlign w:val="center"/>
          </w:tcPr>
          <w:p w14:paraId="32F94C2E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01E75599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61" w:type="dxa"/>
            <w:vAlign w:val="center"/>
          </w:tcPr>
          <w:p w14:paraId="044D7C3D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C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5DDEB526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不动产坐落</w:t>
            </w:r>
          </w:p>
        </w:tc>
        <w:tc>
          <w:tcPr>
            <w:tcW w:w="8008" w:type="dxa"/>
            <w:gridSpan w:val="3"/>
            <w:vAlign w:val="center"/>
          </w:tcPr>
          <w:p w14:paraId="365B861E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F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6E9BEE91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社区</w:t>
            </w:r>
          </w:p>
        </w:tc>
        <w:tc>
          <w:tcPr>
            <w:tcW w:w="2209" w:type="dxa"/>
            <w:vAlign w:val="center"/>
          </w:tcPr>
          <w:p w14:paraId="73D4AA6E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73F37A34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3961" w:type="dxa"/>
            <w:vAlign w:val="center"/>
          </w:tcPr>
          <w:p w14:paraId="30941103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E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5917381C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街道办</w:t>
            </w:r>
          </w:p>
        </w:tc>
        <w:tc>
          <w:tcPr>
            <w:tcW w:w="2209" w:type="dxa"/>
            <w:vAlign w:val="center"/>
          </w:tcPr>
          <w:p w14:paraId="2AF6456C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5A2DD8A8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3961" w:type="dxa"/>
            <w:vAlign w:val="center"/>
          </w:tcPr>
          <w:p w14:paraId="32AF462B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2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25523EDC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2209" w:type="dxa"/>
            <w:vAlign w:val="center"/>
          </w:tcPr>
          <w:p w14:paraId="558AD5A0">
            <w:pPr>
              <w:snapToGrid w:val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1F0D28FD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结构层数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面积（㎡）</w:t>
            </w:r>
          </w:p>
        </w:tc>
        <w:tc>
          <w:tcPr>
            <w:tcW w:w="3961" w:type="dxa"/>
            <w:vAlign w:val="center"/>
          </w:tcPr>
          <w:p w14:paraId="27316A1F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4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71164875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维护结构形式</w:t>
            </w:r>
          </w:p>
        </w:tc>
        <w:tc>
          <w:tcPr>
            <w:tcW w:w="2209" w:type="dxa"/>
            <w:vAlign w:val="center"/>
          </w:tcPr>
          <w:p w14:paraId="3368F9F7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15296883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基础类型</w:t>
            </w:r>
          </w:p>
        </w:tc>
        <w:tc>
          <w:tcPr>
            <w:tcW w:w="3961" w:type="dxa"/>
            <w:vAlign w:val="center"/>
          </w:tcPr>
          <w:p w14:paraId="5DAD1506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7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2941B000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开工日期</w:t>
            </w:r>
          </w:p>
        </w:tc>
        <w:tc>
          <w:tcPr>
            <w:tcW w:w="2209" w:type="dxa"/>
            <w:vAlign w:val="center"/>
          </w:tcPr>
          <w:p w14:paraId="5145EEE3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1F61CB96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竣工验收日期</w:t>
            </w:r>
          </w:p>
        </w:tc>
        <w:tc>
          <w:tcPr>
            <w:tcW w:w="3961" w:type="dxa"/>
            <w:vAlign w:val="center"/>
          </w:tcPr>
          <w:p w14:paraId="15D853D7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E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775EC351"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电梯制造商</w:t>
            </w:r>
          </w:p>
        </w:tc>
        <w:tc>
          <w:tcPr>
            <w:tcW w:w="8008" w:type="dxa"/>
            <w:gridSpan w:val="3"/>
            <w:vAlign w:val="center"/>
          </w:tcPr>
          <w:p w14:paraId="54724FA6"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B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651" w:type="dxa"/>
            <w:vAlign w:val="center"/>
          </w:tcPr>
          <w:p w14:paraId="3C453D68"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电梯型号</w:t>
            </w:r>
          </w:p>
        </w:tc>
        <w:tc>
          <w:tcPr>
            <w:tcW w:w="8008" w:type="dxa"/>
            <w:gridSpan w:val="3"/>
            <w:vAlign w:val="center"/>
          </w:tcPr>
          <w:p w14:paraId="08F9C627"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4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3860" w:type="dxa"/>
            <w:gridSpan w:val="2"/>
            <w:vAlign w:val="center"/>
          </w:tcPr>
          <w:p w14:paraId="32C310BD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相关单位名称</w:t>
            </w:r>
          </w:p>
        </w:tc>
        <w:tc>
          <w:tcPr>
            <w:tcW w:w="1838" w:type="dxa"/>
            <w:vAlign w:val="center"/>
          </w:tcPr>
          <w:p w14:paraId="6DC7C2CC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3961" w:type="dxa"/>
            <w:vAlign w:val="center"/>
          </w:tcPr>
          <w:p w14:paraId="5BE47A7A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71C1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1651" w:type="dxa"/>
            <w:vAlign w:val="center"/>
          </w:tcPr>
          <w:p w14:paraId="454D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建设方主体</w:t>
            </w:r>
          </w:p>
        </w:tc>
        <w:tc>
          <w:tcPr>
            <w:tcW w:w="2209" w:type="dxa"/>
            <w:vAlign w:val="center"/>
          </w:tcPr>
          <w:p w14:paraId="7452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1640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1" w:type="dxa"/>
            <w:vAlign w:val="center"/>
          </w:tcPr>
          <w:p w14:paraId="247D7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B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1651" w:type="dxa"/>
            <w:vAlign w:val="center"/>
          </w:tcPr>
          <w:p w14:paraId="1DF8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2209" w:type="dxa"/>
            <w:vAlign w:val="center"/>
          </w:tcPr>
          <w:p w14:paraId="397A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7219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1" w:type="dxa"/>
            <w:vAlign w:val="center"/>
          </w:tcPr>
          <w:p w14:paraId="2A71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C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1651" w:type="dxa"/>
            <w:vAlign w:val="center"/>
          </w:tcPr>
          <w:p w14:paraId="3973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电梯安装单位</w:t>
            </w:r>
          </w:p>
        </w:tc>
        <w:tc>
          <w:tcPr>
            <w:tcW w:w="2209" w:type="dxa"/>
            <w:vAlign w:val="center"/>
          </w:tcPr>
          <w:p w14:paraId="76AD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71B6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1" w:type="dxa"/>
            <w:vAlign w:val="center"/>
          </w:tcPr>
          <w:p w14:paraId="6AB6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5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1651" w:type="dxa"/>
            <w:vAlign w:val="center"/>
          </w:tcPr>
          <w:p w14:paraId="4B5A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土建施工单位</w:t>
            </w:r>
          </w:p>
        </w:tc>
        <w:tc>
          <w:tcPr>
            <w:tcW w:w="2209" w:type="dxa"/>
            <w:vAlign w:val="center"/>
          </w:tcPr>
          <w:p w14:paraId="56FE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7EC9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1" w:type="dxa"/>
            <w:vAlign w:val="center"/>
          </w:tcPr>
          <w:p w14:paraId="2B51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8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1651" w:type="dxa"/>
            <w:vAlign w:val="center"/>
          </w:tcPr>
          <w:p w14:paraId="4B7A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监理单位</w:t>
            </w:r>
          </w:p>
        </w:tc>
        <w:tc>
          <w:tcPr>
            <w:tcW w:w="2209" w:type="dxa"/>
            <w:vAlign w:val="center"/>
          </w:tcPr>
          <w:p w14:paraId="3A6A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Align w:val="center"/>
          </w:tcPr>
          <w:p w14:paraId="466E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1" w:type="dxa"/>
            <w:vAlign w:val="center"/>
          </w:tcPr>
          <w:p w14:paraId="40C6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9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exact"/>
          <w:jc w:val="center"/>
        </w:trPr>
        <w:tc>
          <w:tcPr>
            <w:tcW w:w="1651" w:type="dxa"/>
            <w:vAlign w:val="center"/>
          </w:tcPr>
          <w:p w14:paraId="2AB20588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自然资源</w:t>
            </w:r>
          </w:p>
          <w:p w14:paraId="1AEEBBE0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和规划部门</w:t>
            </w:r>
          </w:p>
          <w:p w14:paraId="62A8D0EC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竣工验收意见</w:t>
            </w:r>
          </w:p>
        </w:tc>
        <w:tc>
          <w:tcPr>
            <w:tcW w:w="8008" w:type="dxa"/>
            <w:gridSpan w:val="3"/>
            <w:vAlign w:val="center"/>
          </w:tcPr>
          <w:p w14:paraId="0255D03E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FA7BA9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3566F553">
            <w:pPr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经办人：  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负责人：                   年   月   日                       </w:t>
            </w:r>
          </w:p>
        </w:tc>
      </w:tr>
      <w:tr w14:paraId="11A2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exact"/>
          <w:jc w:val="center"/>
        </w:trPr>
        <w:tc>
          <w:tcPr>
            <w:tcW w:w="1651" w:type="dxa"/>
            <w:vAlign w:val="center"/>
          </w:tcPr>
          <w:p w14:paraId="0405DF03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住房和城乡建设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 w14:paraId="043F5A6B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竣工验收意见</w:t>
            </w:r>
          </w:p>
        </w:tc>
        <w:tc>
          <w:tcPr>
            <w:tcW w:w="8008" w:type="dxa"/>
            <w:gridSpan w:val="3"/>
            <w:vAlign w:val="center"/>
          </w:tcPr>
          <w:p w14:paraId="7244956D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109144"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ACA053">
            <w:pPr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          负责人：                   年   月   日</w:t>
            </w:r>
          </w:p>
        </w:tc>
      </w:tr>
    </w:tbl>
    <w:p w14:paraId="125388C2">
      <w:pPr>
        <w:ind w:right="120"/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备注：本表一式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份（申请人、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规划部门、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建设行政主管部门、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财政部门、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城建档案馆各一份）。</w:t>
      </w:r>
      <w:bookmarkStart w:id="0" w:name="_GoBack"/>
      <w:bookmarkEnd w:id="0"/>
    </w:p>
    <w:sectPr>
      <w:footerReference r:id="rId3" w:type="default"/>
      <w:pgSz w:w="11906" w:h="16838"/>
      <w:pgMar w:top="1417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EBE1899-060C-46CC-9F75-48D65245AB06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2D45D9C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6A94148"/>
    <w:rsid w:val="07E11FB0"/>
    <w:rsid w:val="089702B3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9A13B82"/>
    <w:rsid w:val="1A973BDB"/>
    <w:rsid w:val="1B473A77"/>
    <w:rsid w:val="1B97475E"/>
    <w:rsid w:val="1BD15572"/>
    <w:rsid w:val="1C3D58C4"/>
    <w:rsid w:val="1C6900B4"/>
    <w:rsid w:val="1C9C0E1C"/>
    <w:rsid w:val="1CDD3FEF"/>
    <w:rsid w:val="1D1A5DAB"/>
    <w:rsid w:val="1E291E0B"/>
    <w:rsid w:val="1E3270D2"/>
    <w:rsid w:val="1E53706F"/>
    <w:rsid w:val="1F077561"/>
    <w:rsid w:val="1F454308"/>
    <w:rsid w:val="2023081E"/>
    <w:rsid w:val="202853DA"/>
    <w:rsid w:val="24AD0E05"/>
    <w:rsid w:val="25382905"/>
    <w:rsid w:val="25B83780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BC57DF1"/>
    <w:rsid w:val="2BDF03F1"/>
    <w:rsid w:val="2C81312E"/>
    <w:rsid w:val="2CBE4D25"/>
    <w:rsid w:val="2D1369D1"/>
    <w:rsid w:val="2D1A606F"/>
    <w:rsid w:val="2D4A5B3B"/>
    <w:rsid w:val="2D590379"/>
    <w:rsid w:val="2DC74E58"/>
    <w:rsid w:val="2F3E2B42"/>
    <w:rsid w:val="2FC716B9"/>
    <w:rsid w:val="2FD57B8B"/>
    <w:rsid w:val="30582120"/>
    <w:rsid w:val="30B76A15"/>
    <w:rsid w:val="30E42086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D07EDD"/>
    <w:rsid w:val="42B14244"/>
    <w:rsid w:val="43C90119"/>
    <w:rsid w:val="43E86E72"/>
    <w:rsid w:val="4416475A"/>
    <w:rsid w:val="45003292"/>
    <w:rsid w:val="45371CC9"/>
    <w:rsid w:val="45FE6E76"/>
    <w:rsid w:val="46353C90"/>
    <w:rsid w:val="46455B95"/>
    <w:rsid w:val="47DA54B3"/>
    <w:rsid w:val="48384D31"/>
    <w:rsid w:val="48846EBC"/>
    <w:rsid w:val="48AF05DD"/>
    <w:rsid w:val="48B07DDE"/>
    <w:rsid w:val="48EB1579"/>
    <w:rsid w:val="49147A51"/>
    <w:rsid w:val="49731EC9"/>
    <w:rsid w:val="49C16FFA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563ECD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2DF345C"/>
    <w:rsid w:val="63DB7886"/>
    <w:rsid w:val="6444354C"/>
    <w:rsid w:val="645672C7"/>
    <w:rsid w:val="64B56918"/>
    <w:rsid w:val="65E07A04"/>
    <w:rsid w:val="66A14C42"/>
    <w:rsid w:val="66B02F01"/>
    <w:rsid w:val="66BF72FF"/>
    <w:rsid w:val="66C0448D"/>
    <w:rsid w:val="671C058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6EEA0418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1079</Words>
  <Characters>1089</Characters>
  <Lines>77</Lines>
  <Paragraphs>21</Paragraphs>
  <TotalTime>148</TotalTime>
  <ScaleCrop>false</ScaleCrop>
  <LinksUpToDate>false</LinksUpToDate>
  <CharactersWithSpaces>1478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2024-08-09T02:35:48Z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