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附件5：</w:t>
      </w:r>
    </w:p>
    <w:p>
      <w:pPr>
        <w:spacing w:line="600" w:lineRule="exact"/>
        <w:jc w:val="center"/>
        <w:textAlignment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随州市初中理化生实验技能考试</w:t>
      </w:r>
    </w:p>
    <w:p>
      <w:pPr>
        <w:spacing w:line="600" w:lineRule="exact"/>
        <w:jc w:val="center"/>
        <w:textAlignment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考点资格评定细则</w:t>
      </w:r>
    </w:p>
    <w:p>
      <w:pPr>
        <w:spacing w:line="0" w:lineRule="atLeast"/>
        <w:rPr>
          <w:rFonts w:hint="eastAsia" w:ascii="仿宋_GB2312" w:eastAsia="仿宋_GB2312"/>
          <w:sz w:val="28"/>
          <w:szCs w:val="28"/>
        </w:rPr>
      </w:pPr>
    </w:p>
    <w:p>
      <w:pPr>
        <w:spacing w:line="0" w:lineRule="atLeas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学校：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426"/>
        <w:gridCol w:w="428"/>
        <w:gridCol w:w="668"/>
        <w:gridCol w:w="541"/>
        <w:gridCol w:w="3426"/>
        <w:gridCol w:w="2972"/>
        <w:gridCol w:w="658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39" w:hRule="atLeast"/>
          <w:tblHeader/>
          <w:jc w:val="center"/>
        </w:trPr>
        <w:tc>
          <w:tcPr>
            <w:tcW w:w="42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目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内容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满分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标        准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评   分   办   法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得分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情况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记载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一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验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用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房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、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设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备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设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施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35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分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实验室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数量2间，每间面积≥75m</w:t>
            </w:r>
            <w:r>
              <w:rPr>
                <w:rFonts w:hint="eastAsia" w:eastAsia="仿宋_GB2312"/>
                <w:szCs w:val="21"/>
                <w:vertAlign w:val="superscript"/>
              </w:rPr>
              <w:t>2</w:t>
            </w:r>
            <w:r>
              <w:rPr>
                <w:rFonts w:hint="eastAsia" w:eastAsia="仿宋_GB2312"/>
                <w:szCs w:val="21"/>
              </w:rPr>
              <w:t>，布置合理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少一间扣2分，面积小于68m</w:t>
            </w:r>
            <w:r>
              <w:rPr>
                <w:rFonts w:hint="eastAsia" w:eastAsia="仿宋_GB2312"/>
                <w:szCs w:val="21"/>
                <w:vertAlign w:val="superscript"/>
              </w:rPr>
              <w:t>2</w:t>
            </w:r>
            <w:r>
              <w:rPr>
                <w:rFonts w:hint="eastAsia" w:eastAsia="仿宋_GB2312"/>
                <w:szCs w:val="21"/>
              </w:rPr>
              <w:t>扣2分，少于50m</w:t>
            </w:r>
            <w:r>
              <w:rPr>
                <w:rFonts w:hint="eastAsia" w:eastAsia="仿宋_GB2312"/>
                <w:szCs w:val="21"/>
                <w:vertAlign w:val="superscript"/>
              </w:rPr>
              <w:t>2</w:t>
            </w:r>
            <w:r>
              <w:rPr>
                <w:rFonts w:hint="eastAsia" w:eastAsia="仿宋_GB2312"/>
                <w:szCs w:val="21"/>
              </w:rPr>
              <w:t>不得分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仪器室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数量≥2间，每间面积≥36m</w:t>
            </w:r>
            <w:r>
              <w:rPr>
                <w:rFonts w:hint="eastAsia" w:eastAsia="仿宋_GB2312"/>
                <w:szCs w:val="21"/>
                <w:vertAlign w:val="superscript"/>
              </w:rPr>
              <w:t>2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少一间扣2分，每间面积小于36 m</w:t>
            </w:r>
            <w:r>
              <w:rPr>
                <w:rFonts w:hint="eastAsia" w:eastAsia="仿宋_GB2312"/>
                <w:szCs w:val="21"/>
                <w:vertAlign w:val="superscript"/>
              </w:rPr>
              <w:t>2</w:t>
            </w:r>
            <w:r>
              <w:rPr>
                <w:rFonts w:hint="eastAsia" w:eastAsia="仿宋_GB2312"/>
                <w:szCs w:val="21"/>
              </w:rPr>
              <w:t>扣1分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准备室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数量2间，每间面积16m</w:t>
            </w:r>
            <w:r>
              <w:rPr>
                <w:rFonts w:hint="eastAsia" w:eastAsia="仿宋_GB2312"/>
                <w:szCs w:val="21"/>
                <w:vertAlign w:val="superscript"/>
              </w:rPr>
              <w:t>2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少一间扣1分，每间没有准备台扣0.5分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桌  凳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每间专用桌12张，实验凳50个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少一组扣2分，共用桌或凳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扣2分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仪器柜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不少于20个或20m</w:t>
            </w:r>
            <w:r>
              <w:rPr>
                <w:rFonts w:hint="eastAsia" w:eastAsia="仿宋_GB2312"/>
                <w:szCs w:val="21"/>
                <w:vertAlign w:val="superscript"/>
              </w:rPr>
              <w:t>2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少一个或1m</w:t>
            </w:r>
            <w:r>
              <w:rPr>
                <w:rFonts w:hint="eastAsia" w:eastAsia="仿宋_GB2312"/>
                <w:szCs w:val="21"/>
                <w:vertAlign w:val="superscript"/>
              </w:rPr>
              <w:t>2</w:t>
            </w:r>
            <w:r>
              <w:rPr>
                <w:rFonts w:hint="eastAsia" w:eastAsia="仿宋_GB2312"/>
                <w:szCs w:val="21"/>
              </w:rPr>
              <w:t>扣1分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水电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窗帘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生化实验室水到桌；物理实验室电到桌；室内照明符合要求，有红黑两色遮光窗帘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缺一项扣1分，每项不规范或不完整扣0.5分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安全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化学实验室有排风扇，有危险药品专柜，污液排放处理合理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缺一项扣1分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二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仪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器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配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备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分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标准</w:t>
            </w:r>
          </w:p>
        </w:tc>
        <w:tc>
          <w:tcPr>
            <w:tcW w:w="5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按II类标准配备</w:t>
            </w:r>
          </w:p>
        </w:tc>
        <w:tc>
          <w:tcPr>
            <w:tcW w:w="2972" w:type="dxa"/>
            <w:vMerge w:val="restart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1．抽查10种物理演示仪器，每缺一种扣0.5分，最多扣2分；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2．抽查10种物理分组仪器，每缺一种扣1分，每种每少一组扣0.2分，最多扣2分；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3．抽查10种玻璃仪器和10种药品，每缺一种扣0.5分，最多扣2分；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4．抽查10种生物仪器，每缺一种扣0.5分，最多扣2分；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5．发现一件仪器不完好扣0.5分，最多扣1分</w:t>
            </w:r>
          </w:p>
        </w:tc>
        <w:tc>
          <w:tcPr>
            <w:tcW w:w="65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数量</w:t>
            </w:r>
          </w:p>
        </w:tc>
        <w:tc>
          <w:tcPr>
            <w:tcW w:w="5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演示实验仪器配备100%；分组实验仪器配备100%</w:t>
            </w:r>
          </w:p>
        </w:tc>
        <w:tc>
          <w:tcPr>
            <w:tcW w:w="2972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</w:p>
        </w:tc>
        <w:tc>
          <w:tcPr>
            <w:tcW w:w="65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质量</w:t>
            </w:r>
          </w:p>
        </w:tc>
        <w:tc>
          <w:tcPr>
            <w:tcW w:w="5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仪器设备完好率90%以上</w:t>
            </w:r>
          </w:p>
        </w:tc>
        <w:tc>
          <w:tcPr>
            <w:tcW w:w="2972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</w:p>
        </w:tc>
        <w:tc>
          <w:tcPr>
            <w:tcW w:w="65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三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验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室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管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理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25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分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人员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专职2人，专科以上学历，业务素质好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少1人扣1分（兼课人员课时不得超过30%），学历不达标扣1分，最多扣3分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制度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1．各种制度健全、规范，并存放或悬挂在相应位置；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2．无“火、盗、蚀、伤”事故发生；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3．实验教学区域内文明、卫生、静美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1．缺一项制度扣1分，不规范扣1分，最多扣3分；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2．发生严重事故此项不得分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仪器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管理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1．仪器分种、分类、定室、定柜、定位、编号制卡、存放科学方便、整齐；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2．维护保养经常，无锈蚀、无灰尘；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3．仪器按规定报损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一项不合格扣0.5－1分，最多扣5分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财务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管理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1．学校有仪器设备经费帐和数量明细帐；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2．实验室有仪器实物分类登记帐；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3．帐、物、卡相符；手续齐全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一项不合格扣1分，最多扣3分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四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验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与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研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30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分</w:t>
            </w: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重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视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程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度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领导</w:t>
            </w:r>
          </w:p>
        </w:tc>
        <w:tc>
          <w:tcPr>
            <w:tcW w:w="5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7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1．学校有领导分管，并有听课记载；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2．教学工作计划中有实验教学计划；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3．每学期仪器药品经费有投入；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4．实验人员福利、职称解决好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通过查笔记、个别谈话方式了解，缺一项扣1分，最多扣3分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教师</w:t>
            </w:r>
          </w:p>
        </w:tc>
        <w:tc>
          <w:tcPr>
            <w:tcW w:w="5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1．有学期教学计划；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2．有实验备课内容；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3．有实验课过程记载和效果分析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缺一项扣1分，最多扣2分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验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开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率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演示</w:t>
            </w:r>
          </w:p>
        </w:tc>
        <w:tc>
          <w:tcPr>
            <w:tcW w:w="5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1．按教材开齐全部演示实验；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2．借还记载清楚、规范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缺一次扣1分，无记载扣2分，低于80%不得分，最多扣5分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分组</w:t>
            </w:r>
          </w:p>
        </w:tc>
        <w:tc>
          <w:tcPr>
            <w:tcW w:w="5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1．开出率100%；</w:t>
            </w:r>
          </w:p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2．遵守制度，文明操作，认真填写各项登记和实验报告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每缺做一次扣2分，低于80%不得分，最多扣5分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研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活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动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自制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教具</w:t>
            </w:r>
          </w:p>
        </w:tc>
        <w:tc>
          <w:tcPr>
            <w:tcW w:w="5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近三年有教具参加县（市、区）以上评选获奖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没有扣1分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实验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论文</w:t>
            </w:r>
          </w:p>
        </w:tc>
        <w:tc>
          <w:tcPr>
            <w:tcW w:w="5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近三年有实验论文参加县（市、区）以上评选获奖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没有扣1分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教学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研究</w:t>
            </w:r>
          </w:p>
        </w:tc>
        <w:tc>
          <w:tcPr>
            <w:tcW w:w="5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本学年有实验教研活动，记载清楚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没开展扣1分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2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合计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100</w:t>
            </w:r>
          </w:p>
        </w:tc>
        <w:tc>
          <w:tcPr>
            <w:tcW w:w="6398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80829"/>
    <w:rsid w:val="50F8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2021-04-06T02:31:00Z</dcterms:created>
  <dc:creator>小顾</dc:creator>
  <cp:lastModifiedBy>小顾</cp:lastModifiedBy>
  <dcterms:modified xsi:type="dcterms:W3CDTF">2021-04-06T02:31:40Z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A576071DFCB445E48AFBF4720FE6C088</vt:lpwstr>
  </property>
</Properties>
</file>