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E0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年随州市本级转移支付执行情况说明</w:t>
      </w:r>
    </w:p>
    <w:p w14:paraId="3CE0ED27">
      <w:pPr>
        <w:jc w:val="center"/>
        <w:rPr>
          <w:b/>
          <w:sz w:val="36"/>
          <w:szCs w:val="36"/>
        </w:rPr>
      </w:pPr>
    </w:p>
    <w:p w14:paraId="0078F10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年湖北省财政厅共拨付市本级各类补助资金</w:t>
      </w:r>
      <w:r>
        <w:rPr>
          <w:rFonts w:hint="eastAsia"/>
          <w:sz w:val="32"/>
          <w:szCs w:val="32"/>
          <w:lang w:val="en-US" w:eastAsia="zh-CN"/>
        </w:rPr>
        <w:t>601704</w:t>
      </w:r>
      <w:r>
        <w:rPr>
          <w:rFonts w:hint="eastAsia"/>
          <w:sz w:val="32"/>
          <w:szCs w:val="32"/>
        </w:rPr>
        <w:t>万元，其中：返还性补助31863万元，一般性转移支付补助</w:t>
      </w:r>
      <w:r>
        <w:rPr>
          <w:rFonts w:hint="eastAsia"/>
          <w:sz w:val="32"/>
          <w:szCs w:val="32"/>
          <w:lang w:val="en-US" w:eastAsia="zh-CN"/>
        </w:rPr>
        <w:t>482912</w:t>
      </w:r>
      <w:r>
        <w:rPr>
          <w:rFonts w:hint="eastAsia"/>
          <w:sz w:val="32"/>
          <w:szCs w:val="32"/>
        </w:rPr>
        <w:t>万元，专项转移支付补助</w:t>
      </w:r>
      <w:r>
        <w:rPr>
          <w:rFonts w:hint="eastAsia"/>
          <w:sz w:val="32"/>
          <w:szCs w:val="32"/>
          <w:lang w:val="en-US" w:eastAsia="zh-CN"/>
        </w:rPr>
        <w:t>86929</w:t>
      </w:r>
      <w:r>
        <w:rPr>
          <w:rFonts w:hint="eastAsia"/>
          <w:sz w:val="32"/>
          <w:szCs w:val="32"/>
        </w:rPr>
        <w:t>万元。本级补助支出资金</w:t>
      </w:r>
      <w:r>
        <w:rPr>
          <w:rFonts w:hint="eastAsia"/>
          <w:sz w:val="32"/>
          <w:szCs w:val="32"/>
          <w:lang w:val="en-US" w:eastAsia="zh-CN"/>
        </w:rPr>
        <w:t>329227</w:t>
      </w:r>
      <w:r>
        <w:rPr>
          <w:rFonts w:hint="eastAsia"/>
          <w:sz w:val="32"/>
          <w:szCs w:val="32"/>
        </w:rPr>
        <w:t>万元，其中：返还性补助3345万元（曾都区本级</w:t>
      </w:r>
      <w:r>
        <w:rPr>
          <w:rFonts w:hint="eastAsia"/>
          <w:sz w:val="32"/>
          <w:szCs w:val="32"/>
          <w:lang w:val="en-US" w:eastAsia="zh-CN"/>
        </w:rPr>
        <w:t>3012</w:t>
      </w:r>
      <w:r>
        <w:rPr>
          <w:rFonts w:hint="eastAsia"/>
          <w:sz w:val="32"/>
          <w:szCs w:val="32"/>
        </w:rPr>
        <w:t>万元，高新区333万元），一般性转移支付补助</w:t>
      </w:r>
      <w:r>
        <w:rPr>
          <w:rFonts w:hint="eastAsia"/>
          <w:sz w:val="32"/>
          <w:szCs w:val="32"/>
          <w:lang w:val="en-US" w:eastAsia="zh-CN"/>
        </w:rPr>
        <w:t>272433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255743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  <w:lang w:val="en-US" w:eastAsia="zh-CN"/>
        </w:rPr>
        <w:t>16690</w:t>
      </w:r>
      <w:r>
        <w:rPr>
          <w:rFonts w:hint="eastAsia"/>
          <w:sz w:val="32"/>
          <w:szCs w:val="32"/>
        </w:rPr>
        <w:t>万元），专项转移支付补助</w:t>
      </w:r>
      <w:r>
        <w:rPr>
          <w:rFonts w:hint="eastAsia"/>
          <w:sz w:val="32"/>
          <w:szCs w:val="32"/>
          <w:lang w:val="en-US" w:eastAsia="zh-CN"/>
        </w:rPr>
        <w:t>53449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48383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  <w:lang w:val="en-US" w:eastAsia="zh-CN"/>
        </w:rPr>
        <w:t>5066</w:t>
      </w:r>
      <w:r>
        <w:rPr>
          <w:rFonts w:hint="eastAsia"/>
          <w:sz w:val="32"/>
          <w:szCs w:val="32"/>
        </w:rPr>
        <w:t>万元</w:t>
      </w:r>
      <w:bookmarkStart w:id="0" w:name="_GoBack"/>
      <w:bookmarkEnd w:id="0"/>
      <w:r>
        <w:rPr>
          <w:rFonts w:hint="eastAsia"/>
          <w:sz w:val="32"/>
          <w:szCs w:val="32"/>
        </w:rPr>
        <w:t>）。</w:t>
      </w:r>
    </w:p>
    <w:p w14:paraId="6D98A51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jYxZDAwMjNkNzRmNDNlYWJkOTk2NTc0Yjk0YzUifQ=="/>
  </w:docVars>
  <w:rsids>
    <w:rsidRoot w:val="543B4D6E"/>
    <w:rsid w:val="006F37FE"/>
    <w:rsid w:val="00DC634E"/>
    <w:rsid w:val="14644B5D"/>
    <w:rsid w:val="240922C7"/>
    <w:rsid w:val="3C7C75E3"/>
    <w:rsid w:val="46C84256"/>
    <w:rsid w:val="543B4D6E"/>
    <w:rsid w:val="654E7344"/>
    <w:rsid w:val="6FC95772"/>
    <w:rsid w:val="764556E3"/>
    <w:rsid w:val="FA6FA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276</Characters>
  <Lines>1</Lines>
  <Paragraphs>1</Paragraphs>
  <TotalTime>112</TotalTime>
  <ScaleCrop>false</ScaleCrop>
  <LinksUpToDate>false</LinksUpToDate>
  <CharactersWithSpaces>276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2021-10-09T13:02:00Z</dcterms:created>
  <dc:creator>。</dc:creator>
  <cp:lastModifiedBy>star</cp:lastModifiedBy>
  <dcterms:modified xsi:type="dcterms:W3CDTF">2025-05-26T09:15:53Z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F5D21A08F4CF448EAD62B1CAAD1266A1_13</vt:lpwstr>
  </property>
</Properties>
</file>