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08" w:rsidRDefault="004451FF" w:rsidP="002D4B12">
      <w:pPr>
        <w:spacing w:line="8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市本级2019年预算公开</w:t>
      </w:r>
      <w:r w:rsidR="005E5808" w:rsidRPr="008F6C94">
        <w:rPr>
          <w:rFonts w:ascii="方正大标宋简体" w:eastAsia="方正大标宋简体" w:hint="eastAsia"/>
          <w:sz w:val="44"/>
          <w:szCs w:val="44"/>
        </w:rPr>
        <w:t>目录</w:t>
      </w:r>
    </w:p>
    <w:p w:rsidR="005E5808" w:rsidRDefault="005E5808" w:rsidP="00B507AE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</w:p>
    <w:p w:rsidR="005E5808" w:rsidRPr="001944F1" w:rsidRDefault="005E5808" w:rsidP="0056141F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 w:rsidRPr="001944F1">
        <w:rPr>
          <w:rFonts w:ascii="黑体" w:eastAsia="黑体" w:hAnsi="黑体" w:hint="eastAsia"/>
          <w:sz w:val="32"/>
          <w:szCs w:val="32"/>
        </w:rPr>
        <w:t>一、</w:t>
      </w:r>
      <w:r w:rsidRPr="001944F1">
        <w:rPr>
          <w:rFonts w:ascii="黑体" w:eastAsia="黑体" w:hAnsi="黑体"/>
          <w:sz w:val="32"/>
          <w:szCs w:val="32"/>
        </w:rPr>
        <w:t>2018</w:t>
      </w:r>
      <w:r w:rsidRPr="001944F1">
        <w:rPr>
          <w:rFonts w:ascii="黑体" w:eastAsia="黑体" w:hAnsi="黑体" w:hint="eastAsia"/>
          <w:sz w:val="32"/>
          <w:szCs w:val="32"/>
        </w:rPr>
        <w:t>年预算执行情况</w:t>
      </w:r>
    </w:p>
    <w:p w:rsidR="005E5808" w:rsidRPr="00F432E2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 w:rsidRPr="00F432E2">
        <w:rPr>
          <w:rFonts w:eastAsia="仿宋" w:hint="eastAsia"/>
          <w:sz w:val="32"/>
          <w:szCs w:val="32"/>
        </w:rPr>
        <w:t>年一般公共预算收入执行表</w:t>
      </w:r>
    </w:p>
    <w:p w:rsidR="005E5808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 w:rsidRPr="00F432E2">
        <w:rPr>
          <w:rFonts w:eastAsia="仿宋" w:hint="eastAsia"/>
          <w:sz w:val="32"/>
          <w:szCs w:val="32"/>
        </w:rPr>
        <w:t>年一般公共预算支出执行表</w:t>
      </w:r>
    </w:p>
    <w:p w:rsidR="005E5808" w:rsidRPr="001B047A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 w:rsidRPr="001B047A"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市本级</w:t>
      </w:r>
      <w:r w:rsidRPr="001B047A">
        <w:rPr>
          <w:rFonts w:eastAsia="仿宋"/>
          <w:sz w:val="32"/>
          <w:szCs w:val="32"/>
        </w:rPr>
        <w:t>2018</w:t>
      </w:r>
      <w:r w:rsidRPr="001B047A">
        <w:rPr>
          <w:rFonts w:eastAsia="仿宋" w:hint="eastAsia"/>
          <w:sz w:val="32"/>
          <w:szCs w:val="32"/>
        </w:rPr>
        <w:t>年地方政府一般债务余额表</w:t>
      </w:r>
    </w:p>
    <w:p w:rsidR="005E5808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 w:rsidRPr="001B047A">
        <w:rPr>
          <w:rFonts w:eastAsia="仿宋" w:hint="eastAsia"/>
          <w:sz w:val="32"/>
          <w:szCs w:val="32"/>
        </w:rPr>
        <w:t>、市本级</w:t>
      </w:r>
      <w:r w:rsidRPr="001B047A">
        <w:rPr>
          <w:rFonts w:eastAsia="仿宋"/>
          <w:sz w:val="32"/>
          <w:szCs w:val="32"/>
        </w:rPr>
        <w:t>2018</w:t>
      </w:r>
      <w:r w:rsidRPr="001B047A">
        <w:rPr>
          <w:rFonts w:eastAsia="仿宋" w:hint="eastAsia"/>
          <w:sz w:val="32"/>
          <w:szCs w:val="32"/>
        </w:rPr>
        <w:t>年政府性基金预算收入执行表</w:t>
      </w:r>
    </w:p>
    <w:p w:rsidR="005E5808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 w:rsidRPr="001B047A">
        <w:rPr>
          <w:rFonts w:eastAsia="仿宋" w:hint="eastAsia"/>
          <w:sz w:val="32"/>
          <w:szCs w:val="32"/>
        </w:rPr>
        <w:t>、市本级</w:t>
      </w:r>
      <w:r w:rsidRPr="001B047A">
        <w:rPr>
          <w:rFonts w:eastAsia="仿宋"/>
          <w:sz w:val="32"/>
          <w:szCs w:val="32"/>
        </w:rPr>
        <w:t>2018</w:t>
      </w:r>
      <w:r w:rsidRPr="001B047A">
        <w:rPr>
          <w:rFonts w:eastAsia="仿宋" w:hint="eastAsia"/>
          <w:sz w:val="32"/>
          <w:szCs w:val="32"/>
        </w:rPr>
        <w:t>年政府性基金预算支出执行表</w:t>
      </w:r>
    </w:p>
    <w:p w:rsidR="005E5808" w:rsidRPr="00F432E2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、市本级</w:t>
      </w:r>
      <w:r>
        <w:rPr>
          <w:rFonts w:eastAsia="仿宋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年政府性专项债务余额表</w:t>
      </w:r>
    </w:p>
    <w:p w:rsidR="005E5808" w:rsidRPr="00F432E2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7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 w:rsidRPr="00F432E2">
        <w:rPr>
          <w:rFonts w:eastAsia="仿宋" w:hint="eastAsia"/>
          <w:sz w:val="32"/>
          <w:szCs w:val="32"/>
        </w:rPr>
        <w:t>年社会保险基金预算收入执行表</w:t>
      </w:r>
    </w:p>
    <w:p w:rsidR="005E5808" w:rsidRPr="00F432E2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8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年社会保险基金预算支出执行表</w:t>
      </w:r>
    </w:p>
    <w:p w:rsidR="005E5808" w:rsidRPr="00F432E2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9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 w:rsidRPr="00F432E2">
        <w:rPr>
          <w:rFonts w:eastAsia="仿宋" w:hint="eastAsia"/>
          <w:sz w:val="32"/>
          <w:szCs w:val="32"/>
        </w:rPr>
        <w:t>年国有资本经营预算收入执行表</w:t>
      </w:r>
    </w:p>
    <w:p w:rsidR="005E5808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10</w:t>
      </w:r>
      <w:r w:rsidRPr="00F432E2">
        <w:rPr>
          <w:rFonts w:eastAsia="仿宋" w:hint="eastAsia"/>
          <w:sz w:val="32"/>
          <w:szCs w:val="32"/>
        </w:rPr>
        <w:t>、市本级</w:t>
      </w:r>
      <w:r w:rsidRPr="00F432E2">
        <w:rPr>
          <w:rFonts w:eastAsia="仿宋"/>
          <w:sz w:val="32"/>
          <w:szCs w:val="32"/>
        </w:rPr>
        <w:t>2018</w:t>
      </w:r>
      <w:r w:rsidRPr="00F432E2">
        <w:rPr>
          <w:rFonts w:eastAsia="仿宋" w:hint="eastAsia"/>
          <w:sz w:val="32"/>
          <w:szCs w:val="32"/>
        </w:rPr>
        <w:t>年国有资本经营预算支出执行表</w:t>
      </w:r>
    </w:p>
    <w:p w:rsidR="005E5808" w:rsidRPr="001944F1" w:rsidRDefault="005E5808" w:rsidP="0056141F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 w:rsidRPr="001944F1">
        <w:rPr>
          <w:rFonts w:ascii="黑体" w:eastAsia="黑体" w:hAnsi="黑体" w:hint="eastAsia"/>
          <w:sz w:val="32"/>
          <w:szCs w:val="32"/>
        </w:rPr>
        <w:t>二、</w:t>
      </w:r>
      <w:r w:rsidRPr="001944F1">
        <w:rPr>
          <w:rFonts w:ascii="黑体" w:eastAsia="黑体" w:hAnsi="黑体"/>
          <w:sz w:val="32"/>
          <w:szCs w:val="32"/>
        </w:rPr>
        <w:t>2019</w:t>
      </w:r>
      <w:r w:rsidR="00A05166">
        <w:rPr>
          <w:rFonts w:ascii="黑体" w:eastAsia="黑体" w:hAnsi="黑体" w:hint="eastAsia"/>
          <w:sz w:val="32"/>
          <w:szCs w:val="32"/>
        </w:rPr>
        <w:t>年预算</w:t>
      </w:r>
    </w:p>
    <w:p w:rsidR="00F05EA4" w:rsidRDefault="00F05EA4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、全市</w:t>
      </w:r>
      <w:r>
        <w:rPr>
          <w:rFonts w:eastAsia="仿宋" w:hint="eastAsia"/>
          <w:sz w:val="32"/>
          <w:szCs w:val="32"/>
        </w:rPr>
        <w:t>2019</w:t>
      </w:r>
      <w:r>
        <w:rPr>
          <w:rFonts w:eastAsia="仿宋" w:hint="eastAsia"/>
          <w:sz w:val="32"/>
          <w:szCs w:val="32"/>
        </w:rPr>
        <w:t>年一般公共预算收入表</w:t>
      </w:r>
    </w:p>
    <w:p w:rsidR="00F05EA4" w:rsidRDefault="00F05EA4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12</w:t>
      </w:r>
      <w:r>
        <w:rPr>
          <w:rFonts w:eastAsia="仿宋" w:hint="eastAsia"/>
          <w:sz w:val="32"/>
          <w:szCs w:val="32"/>
        </w:rPr>
        <w:t>、</w:t>
      </w:r>
      <w:r w:rsidRPr="00F05EA4">
        <w:rPr>
          <w:rFonts w:eastAsia="仿宋" w:hint="eastAsia"/>
          <w:sz w:val="32"/>
          <w:szCs w:val="32"/>
        </w:rPr>
        <w:t>全市</w:t>
      </w:r>
      <w:r w:rsidRPr="00F05EA4">
        <w:rPr>
          <w:rFonts w:eastAsia="仿宋" w:hint="eastAsia"/>
          <w:sz w:val="32"/>
          <w:szCs w:val="32"/>
        </w:rPr>
        <w:t>2019</w:t>
      </w:r>
      <w:r w:rsidRPr="00F05EA4">
        <w:rPr>
          <w:rFonts w:eastAsia="仿宋" w:hint="eastAsia"/>
          <w:sz w:val="32"/>
          <w:szCs w:val="32"/>
        </w:rPr>
        <w:t>年一般公共预算</w:t>
      </w:r>
      <w:r>
        <w:rPr>
          <w:rFonts w:eastAsia="仿宋" w:hint="eastAsia"/>
          <w:sz w:val="32"/>
          <w:szCs w:val="32"/>
        </w:rPr>
        <w:t>支出</w:t>
      </w:r>
      <w:r w:rsidRPr="00F05EA4">
        <w:rPr>
          <w:rFonts w:eastAsia="仿宋" w:hint="eastAsia"/>
          <w:sz w:val="32"/>
          <w:szCs w:val="32"/>
        </w:rPr>
        <w:t>表</w:t>
      </w:r>
    </w:p>
    <w:p w:rsidR="005E5808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3</w:t>
      </w:r>
      <w:r w:rsidRPr="008F6C94">
        <w:rPr>
          <w:rFonts w:eastAsia="仿宋" w:hAnsi="仿宋" w:hint="eastAsia"/>
          <w:sz w:val="32"/>
          <w:szCs w:val="32"/>
        </w:rPr>
        <w:t>、</w:t>
      </w:r>
      <w:r w:rsidRPr="00C124FC">
        <w:rPr>
          <w:rFonts w:eastAsia="仿宋" w:hint="eastAsia"/>
          <w:sz w:val="32"/>
          <w:szCs w:val="32"/>
        </w:rPr>
        <w:t>市本级</w:t>
      </w:r>
      <w:r w:rsidRPr="00C124FC">
        <w:rPr>
          <w:rFonts w:eastAsia="仿宋"/>
          <w:sz w:val="32"/>
          <w:szCs w:val="32"/>
        </w:rPr>
        <w:t>2019</w:t>
      </w:r>
      <w:r w:rsidRPr="00C124FC">
        <w:rPr>
          <w:rFonts w:eastAsia="仿宋" w:hint="eastAsia"/>
          <w:sz w:val="32"/>
          <w:szCs w:val="32"/>
        </w:rPr>
        <w:t>年一般公共预算收入明细表</w:t>
      </w:r>
    </w:p>
    <w:p w:rsidR="00F05EA4" w:rsidRPr="008F6C94" w:rsidRDefault="00F05EA4" w:rsidP="0056141F">
      <w:pPr>
        <w:spacing w:line="800" w:lineRule="exact"/>
        <w:jc w:val="left"/>
        <w:rPr>
          <w:rFonts w:eastAsia="仿宋"/>
          <w:sz w:val="32"/>
          <w:szCs w:val="32"/>
        </w:rPr>
      </w:pPr>
    </w:p>
    <w:p w:rsidR="005E5808" w:rsidRPr="0056141F" w:rsidRDefault="005E5808" w:rsidP="0056141F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4</w:t>
      </w:r>
      <w:r w:rsidRPr="008F6C94">
        <w:rPr>
          <w:rFonts w:eastAsia="仿宋" w:hAnsi="仿宋" w:hint="eastAsia"/>
          <w:sz w:val="32"/>
          <w:szCs w:val="32"/>
        </w:rPr>
        <w:t>、</w:t>
      </w:r>
      <w:r w:rsidRPr="00C124FC">
        <w:rPr>
          <w:rFonts w:eastAsia="仿宋" w:hint="eastAsia"/>
          <w:sz w:val="32"/>
          <w:szCs w:val="32"/>
        </w:rPr>
        <w:t>市本级</w:t>
      </w:r>
      <w:r w:rsidRPr="00C124FC">
        <w:rPr>
          <w:rFonts w:eastAsia="仿宋"/>
          <w:sz w:val="32"/>
          <w:szCs w:val="32"/>
        </w:rPr>
        <w:t>2019</w:t>
      </w:r>
      <w:r w:rsidRPr="00C124FC">
        <w:rPr>
          <w:rFonts w:eastAsia="仿宋" w:hint="eastAsia"/>
          <w:sz w:val="32"/>
          <w:szCs w:val="32"/>
        </w:rPr>
        <w:t>年一般公共预算支出明细表</w:t>
      </w:r>
    </w:p>
    <w:p w:rsidR="005E5808" w:rsidRDefault="005E5808" w:rsidP="0056141F">
      <w:pPr>
        <w:spacing w:line="8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、市本级</w:t>
      </w:r>
      <w:r w:rsidRPr="00BC7F0A">
        <w:rPr>
          <w:rFonts w:eastAsia="仿宋"/>
          <w:sz w:val="32"/>
          <w:szCs w:val="32"/>
        </w:rPr>
        <w:t>2019</w:t>
      </w:r>
      <w:r w:rsidRPr="00BC7F0A">
        <w:rPr>
          <w:rFonts w:eastAsia="仿宋" w:hint="eastAsia"/>
          <w:sz w:val="32"/>
          <w:szCs w:val="32"/>
        </w:rPr>
        <w:t>年一般公共预算支出</w:t>
      </w:r>
      <w:r>
        <w:rPr>
          <w:rFonts w:eastAsia="仿宋"/>
          <w:sz w:val="32"/>
          <w:szCs w:val="32"/>
        </w:rPr>
        <w:t>-</w:t>
      </w:r>
      <w:r>
        <w:rPr>
          <w:rFonts w:eastAsia="仿宋" w:hint="eastAsia"/>
          <w:sz w:val="32"/>
          <w:szCs w:val="32"/>
        </w:rPr>
        <w:t>按政府经济分类</w:t>
      </w:r>
    </w:p>
    <w:p w:rsidR="005E5808" w:rsidRPr="00BC7F0A" w:rsidRDefault="005E5808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、市本级</w:t>
      </w:r>
      <w:r w:rsidRPr="00BC7F0A">
        <w:rPr>
          <w:rFonts w:eastAsia="仿宋"/>
          <w:sz w:val="32"/>
          <w:szCs w:val="32"/>
        </w:rPr>
        <w:t>2019</w:t>
      </w:r>
      <w:r w:rsidRPr="00BC7F0A">
        <w:rPr>
          <w:rFonts w:eastAsia="仿宋" w:hint="eastAsia"/>
          <w:sz w:val="32"/>
          <w:szCs w:val="32"/>
        </w:rPr>
        <w:t>年一般公共预算支出</w:t>
      </w:r>
      <w:r>
        <w:rPr>
          <w:rFonts w:eastAsia="仿宋"/>
          <w:sz w:val="32"/>
          <w:szCs w:val="32"/>
        </w:rPr>
        <w:t>-</w:t>
      </w:r>
      <w:r>
        <w:rPr>
          <w:rFonts w:eastAsia="仿宋" w:hint="eastAsia"/>
          <w:sz w:val="32"/>
          <w:szCs w:val="32"/>
        </w:rPr>
        <w:t>基本支出经济分类表</w:t>
      </w:r>
    </w:p>
    <w:p w:rsidR="005E5808" w:rsidRDefault="005E5808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7</w:t>
      </w:r>
      <w:r w:rsidRPr="001B047A">
        <w:rPr>
          <w:rFonts w:eastAsia="仿宋" w:hint="eastAsia"/>
          <w:sz w:val="32"/>
          <w:szCs w:val="32"/>
        </w:rPr>
        <w:t>、全市</w:t>
      </w:r>
      <w:r w:rsidRPr="001B047A">
        <w:rPr>
          <w:rFonts w:eastAsia="仿宋"/>
          <w:sz w:val="32"/>
          <w:szCs w:val="32"/>
        </w:rPr>
        <w:t>2019</w:t>
      </w:r>
      <w:r w:rsidRPr="001B047A">
        <w:rPr>
          <w:rFonts w:eastAsia="仿宋" w:hint="eastAsia"/>
          <w:sz w:val="32"/>
          <w:szCs w:val="32"/>
        </w:rPr>
        <w:t>年地方政府一般债务限额表</w:t>
      </w:r>
    </w:p>
    <w:p w:rsidR="00F05EA4" w:rsidRPr="00F05EA4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18</w:t>
      </w:r>
      <w:r w:rsidRPr="00F05EA4">
        <w:rPr>
          <w:rFonts w:eastAsia="仿宋" w:hint="eastAsia"/>
          <w:sz w:val="32"/>
          <w:szCs w:val="32"/>
        </w:rPr>
        <w:t>、市本级</w:t>
      </w:r>
      <w:r w:rsidRPr="00F05EA4">
        <w:rPr>
          <w:rFonts w:eastAsia="仿宋" w:hint="eastAsia"/>
          <w:sz w:val="32"/>
          <w:szCs w:val="32"/>
        </w:rPr>
        <w:t>2019</w:t>
      </w:r>
      <w:r w:rsidRPr="00F05EA4">
        <w:rPr>
          <w:rFonts w:eastAsia="仿宋" w:hint="eastAsia"/>
          <w:sz w:val="32"/>
          <w:szCs w:val="32"/>
        </w:rPr>
        <w:t>年税费返还和转移支付表</w:t>
      </w:r>
    </w:p>
    <w:p w:rsidR="005E5808" w:rsidRDefault="005E5808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 w:rsidR="00F05EA4"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、</w:t>
      </w:r>
      <w:r w:rsidRPr="00C96F6B">
        <w:rPr>
          <w:rFonts w:eastAsia="仿宋" w:hint="eastAsia"/>
          <w:spacing w:val="6"/>
          <w:sz w:val="32"/>
          <w:szCs w:val="32"/>
        </w:rPr>
        <w:t>市本级</w:t>
      </w:r>
      <w:r w:rsidR="001552E5">
        <w:rPr>
          <w:rFonts w:eastAsia="仿宋" w:hint="eastAsia"/>
          <w:spacing w:val="6"/>
          <w:sz w:val="32"/>
          <w:szCs w:val="32"/>
        </w:rPr>
        <w:t>2019</w:t>
      </w:r>
      <w:r w:rsidR="001552E5">
        <w:rPr>
          <w:rFonts w:eastAsia="仿宋" w:hint="eastAsia"/>
          <w:spacing w:val="6"/>
          <w:sz w:val="32"/>
          <w:szCs w:val="32"/>
        </w:rPr>
        <w:t>年</w:t>
      </w:r>
      <w:r w:rsidRPr="00C96F6B">
        <w:rPr>
          <w:rFonts w:eastAsia="仿宋" w:hint="eastAsia"/>
          <w:spacing w:val="6"/>
          <w:sz w:val="32"/>
          <w:szCs w:val="32"/>
        </w:rPr>
        <w:t>对下转移支付</w:t>
      </w:r>
      <w:r w:rsidR="001552E5">
        <w:rPr>
          <w:rFonts w:eastAsia="仿宋" w:hint="eastAsia"/>
          <w:spacing w:val="6"/>
          <w:sz w:val="32"/>
          <w:szCs w:val="32"/>
        </w:rPr>
        <w:t>分项目分地区</w:t>
      </w:r>
      <w:bookmarkStart w:id="0" w:name="_GoBack"/>
      <w:bookmarkEnd w:id="0"/>
      <w:r w:rsidRPr="00C96F6B">
        <w:rPr>
          <w:rFonts w:eastAsia="仿宋" w:hint="eastAsia"/>
          <w:spacing w:val="6"/>
          <w:sz w:val="32"/>
          <w:szCs w:val="32"/>
        </w:rPr>
        <w:t>情况表</w:t>
      </w:r>
    </w:p>
    <w:p w:rsid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、全市</w:t>
      </w:r>
      <w:r w:rsidRPr="0092512C">
        <w:rPr>
          <w:rFonts w:eastAsia="仿宋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年政府性基金预算收入表</w:t>
      </w:r>
    </w:p>
    <w:p w:rsid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21</w:t>
      </w:r>
      <w:r>
        <w:rPr>
          <w:rFonts w:eastAsia="仿宋" w:hint="eastAsia"/>
          <w:sz w:val="32"/>
          <w:szCs w:val="32"/>
        </w:rPr>
        <w:t>、</w:t>
      </w:r>
      <w:r w:rsidRPr="0092512C">
        <w:rPr>
          <w:rFonts w:eastAsia="仿宋" w:hint="eastAsia"/>
          <w:sz w:val="32"/>
          <w:szCs w:val="32"/>
        </w:rPr>
        <w:t>全市</w:t>
      </w:r>
      <w:r w:rsidRPr="0092512C">
        <w:rPr>
          <w:rFonts w:eastAsia="仿宋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年政府性基金预算</w:t>
      </w:r>
      <w:r>
        <w:rPr>
          <w:rFonts w:eastAsia="仿宋" w:hint="eastAsia"/>
          <w:sz w:val="32"/>
          <w:szCs w:val="32"/>
        </w:rPr>
        <w:t>支出</w:t>
      </w:r>
      <w:r w:rsidRPr="0092512C">
        <w:rPr>
          <w:rFonts w:eastAsia="仿宋" w:hint="eastAsia"/>
          <w:sz w:val="32"/>
          <w:szCs w:val="32"/>
        </w:rPr>
        <w:t>表</w:t>
      </w:r>
    </w:p>
    <w:p w:rsidR="005E5808" w:rsidRPr="001B047A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2</w:t>
      </w:r>
      <w:r w:rsidR="005E5808" w:rsidRPr="001B047A">
        <w:rPr>
          <w:rFonts w:eastAsia="仿宋" w:hint="eastAsia"/>
          <w:sz w:val="32"/>
          <w:szCs w:val="32"/>
        </w:rPr>
        <w:t>、市本级</w:t>
      </w:r>
      <w:r w:rsidR="005E5808" w:rsidRPr="001B047A">
        <w:rPr>
          <w:rFonts w:eastAsia="仿宋"/>
          <w:sz w:val="32"/>
          <w:szCs w:val="32"/>
        </w:rPr>
        <w:t>2019</w:t>
      </w:r>
      <w:r w:rsidR="005E5808" w:rsidRPr="001B047A">
        <w:rPr>
          <w:rFonts w:eastAsia="仿宋" w:hint="eastAsia"/>
          <w:sz w:val="32"/>
          <w:szCs w:val="32"/>
        </w:rPr>
        <w:t>年政府性基金预算收入表</w:t>
      </w:r>
    </w:p>
    <w:p w:rsidR="005E5808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3</w:t>
      </w:r>
      <w:r w:rsidR="005E5808" w:rsidRPr="001B047A">
        <w:rPr>
          <w:rFonts w:eastAsia="仿宋" w:hint="eastAsia"/>
          <w:sz w:val="32"/>
          <w:szCs w:val="32"/>
        </w:rPr>
        <w:t>、市本级</w:t>
      </w:r>
      <w:r w:rsidR="005E5808" w:rsidRPr="001B047A">
        <w:rPr>
          <w:rFonts w:eastAsia="仿宋"/>
          <w:sz w:val="32"/>
          <w:szCs w:val="32"/>
        </w:rPr>
        <w:t>2019</w:t>
      </w:r>
      <w:r w:rsidR="005E5808" w:rsidRPr="001B047A">
        <w:rPr>
          <w:rFonts w:eastAsia="仿宋" w:hint="eastAsia"/>
          <w:sz w:val="32"/>
          <w:szCs w:val="32"/>
        </w:rPr>
        <w:t>年政府性基金预算支出表</w:t>
      </w:r>
    </w:p>
    <w:p w:rsidR="00F05EA4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、市本级</w:t>
      </w:r>
      <w:r>
        <w:rPr>
          <w:rFonts w:eastAsia="仿宋" w:hint="eastAsia"/>
          <w:sz w:val="32"/>
          <w:szCs w:val="32"/>
        </w:rPr>
        <w:t>2019</w:t>
      </w:r>
      <w:r>
        <w:rPr>
          <w:rFonts w:eastAsia="仿宋" w:hint="eastAsia"/>
          <w:sz w:val="32"/>
          <w:szCs w:val="32"/>
        </w:rPr>
        <w:t>年政府性基金转移支付表</w:t>
      </w:r>
    </w:p>
    <w:p w:rsidR="005E5808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5</w:t>
      </w:r>
      <w:r w:rsidR="005E5808">
        <w:rPr>
          <w:rFonts w:eastAsia="仿宋" w:hint="eastAsia"/>
          <w:sz w:val="32"/>
          <w:szCs w:val="32"/>
        </w:rPr>
        <w:t>、</w:t>
      </w:r>
      <w:r w:rsidR="005E5808" w:rsidRPr="00D34414">
        <w:rPr>
          <w:rFonts w:eastAsia="仿宋" w:hint="eastAsia"/>
          <w:sz w:val="32"/>
          <w:szCs w:val="32"/>
        </w:rPr>
        <w:t>全市</w:t>
      </w:r>
      <w:r w:rsidR="005E5808" w:rsidRPr="00D34414">
        <w:rPr>
          <w:rFonts w:eastAsia="仿宋"/>
          <w:sz w:val="32"/>
          <w:szCs w:val="32"/>
        </w:rPr>
        <w:t>201</w:t>
      </w:r>
      <w:r w:rsidR="005E5808">
        <w:rPr>
          <w:rFonts w:eastAsia="仿宋"/>
          <w:sz w:val="32"/>
          <w:szCs w:val="32"/>
        </w:rPr>
        <w:t>9</w:t>
      </w:r>
      <w:r w:rsidR="005E5808" w:rsidRPr="00D34414">
        <w:rPr>
          <w:rFonts w:eastAsia="仿宋" w:hint="eastAsia"/>
          <w:sz w:val="32"/>
          <w:szCs w:val="32"/>
        </w:rPr>
        <w:t>年政府性专项债务</w:t>
      </w:r>
      <w:r w:rsidR="005E5808">
        <w:rPr>
          <w:rFonts w:eastAsia="仿宋" w:hint="eastAsia"/>
          <w:sz w:val="32"/>
          <w:szCs w:val="32"/>
        </w:rPr>
        <w:t>限</w:t>
      </w:r>
      <w:r w:rsidR="005E5808" w:rsidRPr="00D34414">
        <w:rPr>
          <w:rFonts w:eastAsia="仿宋" w:hint="eastAsia"/>
          <w:sz w:val="32"/>
          <w:szCs w:val="32"/>
        </w:rPr>
        <w:t>额表</w:t>
      </w:r>
    </w:p>
    <w:p w:rsidR="005E5808" w:rsidRPr="008F6C94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6</w:t>
      </w:r>
      <w:r w:rsidR="005E5808" w:rsidRPr="008F6C94">
        <w:rPr>
          <w:rFonts w:eastAsia="仿宋" w:hAnsi="仿宋" w:hint="eastAsia"/>
          <w:sz w:val="32"/>
          <w:szCs w:val="32"/>
        </w:rPr>
        <w:t>、</w:t>
      </w:r>
      <w:r w:rsidR="005E5808" w:rsidRPr="00882245">
        <w:rPr>
          <w:rFonts w:eastAsia="仿宋" w:hint="eastAsia"/>
          <w:sz w:val="32"/>
          <w:szCs w:val="32"/>
        </w:rPr>
        <w:t>市本级</w:t>
      </w:r>
      <w:r w:rsidR="005E5808" w:rsidRPr="00882245">
        <w:rPr>
          <w:rFonts w:eastAsia="仿宋"/>
          <w:sz w:val="32"/>
          <w:szCs w:val="32"/>
        </w:rPr>
        <w:t>2019</w:t>
      </w:r>
      <w:r w:rsidR="005E5808" w:rsidRPr="00882245">
        <w:rPr>
          <w:rFonts w:eastAsia="仿宋" w:hint="eastAsia"/>
          <w:sz w:val="32"/>
          <w:szCs w:val="32"/>
        </w:rPr>
        <w:t>年社会保险基金预算收入表</w:t>
      </w:r>
    </w:p>
    <w:p w:rsidR="005E5808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7</w:t>
      </w:r>
      <w:r w:rsidR="005E5808" w:rsidRPr="008F6C94">
        <w:rPr>
          <w:rFonts w:eastAsia="仿宋" w:hAnsi="仿宋" w:hint="eastAsia"/>
          <w:sz w:val="32"/>
          <w:szCs w:val="32"/>
        </w:rPr>
        <w:t>、</w:t>
      </w:r>
      <w:r w:rsidR="005E5808" w:rsidRPr="00882245">
        <w:rPr>
          <w:rFonts w:eastAsia="仿宋" w:hint="eastAsia"/>
          <w:sz w:val="32"/>
          <w:szCs w:val="32"/>
        </w:rPr>
        <w:t>市本级</w:t>
      </w:r>
      <w:r w:rsidR="005E5808" w:rsidRPr="00882245">
        <w:rPr>
          <w:rFonts w:eastAsia="仿宋"/>
          <w:sz w:val="32"/>
          <w:szCs w:val="32"/>
        </w:rPr>
        <w:t>2019</w:t>
      </w:r>
      <w:r w:rsidR="005E5808" w:rsidRPr="00882245">
        <w:rPr>
          <w:rFonts w:eastAsia="仿宋" w:hint="eastAsia"/>
          <w:sz w:val="32"/>
          <w:szCs w:val="32"/>
        </w:rPr>
        <w:t>年社会保险基金预算支出表</w:t>
      </w:r>
    </w:p>
    <w:p w:rsidR="005E5808" w:rsidRPr="00E61BCB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="0092512C">
        <w:rPr>
          <w:rFonts w:eastAsia="仿宋" w:hint="eastAsia"/>
          <w:sz w:val="32"/>
          <w:szCs w:val="32"/>
        </w:rPr>
        <w:t>8</w:t>
      </w:r>
      <w:r w:rsidR="005E5808">
        <w:rPr>
          <w:rFonts w:eastAsia="仿宋" w:hint="eastAsia"/>
          <w:sz w:val="32"/>
          <w:szCs w:val="32"/>
        </w:rPr>
        <w:t>、</w:t>
      </w:r>
      <w:r w:rsidR="005E5808" w:rsidRPr="00882245">
        <w:rPr>
          <w:rFonts w:eastAsia="仿宋" w:hint="eastAsia"/>
          <w:sz w:val="32"/>
          <w:szCs w:val="32"/>
        </w:rPr>
        <w:t>市本级</w:t>
      </w:r>
      <w:r w:rsidR="005E5808" w:rsidRPr="00882245">
        <w:rPr>
          <w:rFonts w:eastAsia="仿宋"/>
          <w:sz w:val="32"/>
          <w:szCs w:val="32"/>
        </w:rPr>
        <w:t>2019</w:t>
      </w:r>
      <w:r w:rsidR="005E5808" w:rsidRPr="00882245">
        <w:rPr>
          <w:rFonts w:eastAsia="仿宋" w:hint="eastAsia"/>
          <w:sz w:val="32"/>
          <w:szCs w:val="32"/>
        </w:rPr>
        <w:t>年社会保险基金预算结余表</w:t>
      </w:r>
    </w:p>
    <w:p w:rsidR="0092512C" w:rsidRPr="0092512C" w:rsidRDefault="0092512C" w:rsidP="0092512C">
      <w:pPr>
        <w:spacing w:line="800" w:lineRule="exact"/>
        <w:jc w:val="left"/>
        <w:rPr>
          <w:rFonts w:eastAsia="仿宋"/>
          <w:sz w:val="32"/>
          <w:szCs w:val="32"/>
        </w:rPr>
      </w:pPr>
      <w:r w:rsidRPr="0092512C">
        <w:rPr>
          <w:rFonts w:eastAsia="仿宋" w:hint="eastAsia"/>
          <w:sz w:val="32"/>
          <w:szCs w:val="32"/>
        </w:rPr>
        <w:t>29</w:t>
      </w:r>
      <w:r w:rsidRPr="0092512C"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全市</w:t>
      </w:r>
      <w:r w:rsidRPr="0092512C">
        <w:rPr>
          <w:rFonts w:eastAsia="仿宋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年国有资本经营预算收入表</w:t>
      </w:r>
    </w:p>
    <w:p w:rsidR="0092512C" w:rsidRP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30</w:t>
      </w:r>
      <w:r w:rsidRPr="0092512C"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全市</w:t>
      </w:r>
      <w:r w:rsidRPr="0092512C">
        <w:rPr>
          <w:rFonts w:eastAsia="仿宋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年国有资本经营预算支出表</w:t>
      </w:r>
    </w:p>
    <w:p w:rsidR="005E5808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31</w:t>
      </w:r>
      <w:r w:rsidR="005E5808">
        <w:rPr>
          <w:rFonts w:eastAsia="仿宋" w:hint="eastAsia"/>
          <w:sz w:val="32"/>
          <w:szCs w:val="32"/>
        </w:rPr>
        <w:t>、</w:t>
      </w:r>
      <w:r w:rsidR="005E5808" w:rsidRPr="00882245">
        <w:rPr>
          <w:rFonts w:eastAsia="仿宋" w:hint="eastAsia"/>
          <w:sz w:val="32"/>
          <w:szCs w:val="32"/>
        </w:rPr>
        <w:t>市本级</w:t>
      </w:r>
      <w:r w:rsidR="005E5808" w:rsidRPr="00882245">
        <w:rPr>
          <w:rFonts w:eastAsia="仿宋"/>
          <w:sz w:val="32"/>
          <w:szCs w:val="32"/>
        </w:rPr>
        <w:t>2019</w:t>
      </w:r>
      <w:r w:rsidR="005E5808" w:rsidRPr="00882245">
        <w:rPr>
          <w:rFonts w:eastAsia="仿宋" w:hint="eastAsia"/>
          <w:sz w:val="32"/>
          <w:szCs w:val="32"/>
        </w:rPr>
        <w:t>年国有资本经营预算收入表</w:t>
      </w:r>
    </w:p>
    <w:p w:rsidR="005E5808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32</w:t>
      </w:r>
      <w:r w:rsidR="005E5808">
        <w:rPr>
          <w:rFonts w:eastAsia="仿宋" w:hint="eastAsia"/>
          <w:sz w:val="32"/>
          <w:szCs w:val="32"/>
        </w:rPr>
        <w:t>、</w:t>
      </w:r>
      <w:r w:rsidR="005E5808" w:rsidRPr="00882245">
        <w:rPr>
          <w:rFonts w:eastAsia="仿宋" w:hint="eastAsia"/>
          <w:sz w:val="32"/>
          <w:szCs w:val="32"/>
        </w:rPr>
        <w:t>市本级</w:t>
      </w:r>
      <w:r w:rsidR="005E5808" w:rsidRPr="00882245">
        <w:rPr>
          <w:rFonts w:eastAsia="仿宋"/>
          <w:sz w:val="32"/>
          <w:szCs w:val="32"/>
        </w:rPr>
        <w:t>2019</w:t>
      </w:r>
      <w:r w:rsidR="005E5808" w:rsidRPr="00882245">
        <w:rPr>
          <w:rFonts w:eastAsia="仿宋" w:hint="eastAsia"/>
          <w:sz w:val="32"/>
          <w:szCs w:val="32"/>
        </w:rPr>
        <w:t>年国有资本经营预算支出表</w:t>
      </w:r>
    </w:p>
    <w:p w:rsid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33</w:t>
      </w:r>
      <w:r>
        <w:rPr>
          <w:rFonts w:eastAsia="仿宋" w:hint="eastAsia"/>
          <w:sz w:val="32"/>
          <w:szCs w:val="32"/>
        </w:rPr>
        <w:t>、</w:t>
      </w:r>
      <w:r w:rsidRPr="0092512C">
        <w:rPr>
          <w:rFonts w:eastAsia="仿宋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年国有资本经营预算</w:t>
      </w:r>
      <w:r>
        <w:rPr>
          <w:rFonts w:eastAsia="仿宋" w:hint="eastAsia"/>
          <w:sz w:val="32"/>
          <w:szCs w:val="32"/>
        </w:rPr>
        <w:t>转移支付</w:t>
      </w:r>
      <w:r w:rsidRPr="0092512C">
        <w:rPr>
          <w:rFonts w:eastAsia="仿宋" w:hint="eastAsia"/>
          <w:sz w:val="32"/>
          <w:szCs w:val="32"/>
        </w:rPr>
        <w:t>表</w:t>
      </w:r>
    </w:p>
    <w:p w:rsid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34</w:t>
      </w:r>
      <w:r>
        <w:rPr>
          <w:rFonts w:eastAsia="仿宋" w:hint="eastAsia"/>
          <w:sz w:val="32"/>
          <w:szCs w:val="32"/>
        </w:rPr>
        <w:t>、</w:t>
      </w:r>
      <w:r w:rsidRPr="0092512C">
        <w:rPr>
          <w:rFonts w:eastAsia="仿宋" w:hint="eastAsia"/>
          <w:sz w:val="32"/>
          <w:szCs w:val="32"/>
        </w:rPr>
        <w:t>市本级</w:t>
      </w:r>
      <w:r w:rsidRPr="0092512C">
        <w:rPr>
          <w:rFonts w:eastAsia="仿宋" w:hint="eastAsia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年税费返还和转移支付表</w:t>
      </w:r>
    </w:p>
    <w:p w:rsidR="0092512C" w:rsidRPr="0092512C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35</w:t>
      </w:r>
      <w:r>
        <w:rPr>
          <w:rFonts w:eastAsia="仿宋" w:hint="eastAsia"/>
          <w:sz w:val="32"/>
          <w:szCs w:val="32"/>
        </w:rPr>
        <w:t>、</w:t>
      </w:r>
      <w:r w:rsidRPr="0092512C">
        <w:rPr>
          <w:rFonts w:eastAsia="仿宋" w:hint="eastAsia"/>
          <w:sz w:val="32"/>
          <w:szCs w:val="32"/>
        </w:rPr>
        <w:t>2019</w:t>
      </w:r>
      <w:r w:rsidRPr="0092512C">
        <w:rPr>
          <w:rFonts w:eastAsia="仿宋" w:hint="eastAsia"/>
          <w:sz w:val="32"/>
          <w:szCs w:val="32"/>
        </w:rPr>
        <w:t>年市本级“三公”经费预算汇总表</w:t>
      </w:r>
    </w:p>
    <w:p w:rsidR="005E5808" w:rsidRPr="00262A63" w:rsidRDefault="00262A63" w:rsidP="00B507AE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 w:rsidRPr="00262A63">
        <w:rPr>
          <w:rFonts w:ascii="黑体" w:eastAsia="黑体" w:hAnsi="黑体"/>
          <w:sz w:val="32"/>
          <w:szCs w:val="32"/>
        </w:rPr>
        <w:t>三</w:t>
      </w:r>
      <w:r w:rsidRPr="00262A63">
        <w:rPr>
          <w:rFonts w:ascii="黑体" w:eastAsia="黑体" w:hAnsi="黑体" w:hint="eastAsia"/>
          <w:sz w:val="32"/>
          <w:szCs w:val="32"/>
        </w:rPr>
        <w:t>、</w:t>
      </w:r>
      <w:r w:rsidRPr="00262A63">
        <w:rPr>
          <w:rFonts w:ascii="黑体" w:eastAsia="黑体" w:hAnsi="黑体"/>
          <w:sz w:val="32"/>
          <w:szCs w:val="32"/>
        </w:rPr>
        <w:t>相关情况说明</w:t>
      </w:r>
    </w:p>
    <w:p w:rsidR="00262A63" w:rsidRPr="00262A63" w:rsidRDefault="0092512C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36</w:t>
      </w:r>
      <w:r w:rsidR="00262A63" w:rsidRPr="00262A63">
        <w:rPr>
          <w:rFonts w:eastAsia="仿宋" w:hint="eastAsia"/>
          <w:sz w:val="32"/>
          <w:szCs w:val="32"/>
        </w:rPr>
        <w:t>、</w:t>
      </w:r>
      <w:r w:rsidR="00262A63">
        <w:rPr>
          <w:rFonts w:eastAsia="仿宋" w:hint="eastAsia"/>
          <w:sz w:val="32"/>
          <w:szCs w:val="32"/>
        </w:rPr>
        <w:t>市本级</w:t>
      </w:r>
      <w:r w:rsidR="00262A63" w:rsidRPr="00262A63">
        <w:rPr>
          <w:rFonts w:eastAsia="仿宋" w:hint="eastAsia"/>
          <w:sz w:val="32"/>
          <w:szCs w:val="32"/>
        </w:rPr>
        <w:t>2019</w:t>
      </w:r>
      <w:r w:rsidR="00262A63" w:rsidRPr="00262A63">
        <w:rPr>
          <w:rFonts w:eastAsia="仿宋" w:hint="eastAsia"/>
          <w:sz w:val="32"/>
          <w:szCs w:val="32"/>
        </w:rPr>
        <w:t>年转移支付情况说明</w:t>
      </w:r>
    </w:p>
    <w:p w:rsidR="00262A63" w:rsidRPr="00262A63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 w:rsidR="0092512C">
        <w:rPr>
          <w:rFonts w:eastAsia="仿宋" w:hint="eastAsia"/>
          <w:sz w:val="32"/>
          <w:szCs w:val="32"/>
        </w:rPr>
        <w:t>7</w:t>
      </w:r>
      <w:r w:rsidR="00262A63" w:rsidRPr="00262A63">
        <w:rPr>
          <w:rFonts w:eastAsia="仿宋" w:hint="eastAsia"/>
          <w:sz w:val="32"/>
          <w:szCs w:val="32"/>
        </w:rPr>
        <w:t>、市本级</w:t>
      </w:r>
      <w:r w:rsidR="00262A63" w:rsidRPr="00262A63">
        <w:rPr>
          <w:rFonts w:eastAsia="仿宋" w:hint="eastAsia"/>
          <w:sz w:val="32"/>
          <w:szCs w:val="32"/>
        </w:rPr>
        <w:t>2018</w:t>
      </w:r>
      <w:r w:rsidR="00262A63" w:rsidRPr="00262A63">
        <w:rPr>
          <w:rFonts w:eastAsia="仿宋" w:hint="eastAsia"/>
          <w:sz w:val="32"/>
          <w:szCs w:val="32"/>
        </w:rPr>
        <w:t>年随州市政府性债务余额情况说明</w:t>
      </w:r>
    </w:p>
    <w:p w:rsidR="00262A63" w:rsidRPr="00262A63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 w:rsidR="0092512C">
        <w:rPr>
          <w:rFonts w:eastAsia="仿宋" w:hint="eastAsia"/>
          <w:sz w:val="32"/>
          <w:szCs w:val="32"/>
        </w:rPr>
        <w:t>8</w:t>
      </w:r>
      <w:r w:rsidR="00262A63" w:rsidRPr="00262A63">
        <w:rPr>
          <w:rFonts w:eastAsia="仿宋" w:hint="eastAsia"/>
          <w:sz w:val="32"/>
          <w:szCs w:val="32"/>
        </w:rPr>
        <w:t>、市本级</w:t>
      </w:r>
      <w:r w:rsidR="00262A63" w:rsidRPr="00262A63">
        <w:rPr>
          <w:rFonts w:eastAsia="仿宋" w:hint="eastAsia"/>
          <w:sz w:val="32"/>
          <w:szCs w:val="32"/>
        </w:rPr>
        <w:t>2019</w:t>
      </w:r>
      <w:r w:rsidR="00262A63" w:rsidRPr="00262A63">
        <w:rPr>
          <w:rFonts w:eastAsia="仿宋" w:hint="eastAsia"/>
          <w:sz w:val="32"/>
          <w:szCs w:val="32"/>
        </w:rPr>
        <w:t>年三</w:t>
      </w:r>
      <w:proofErr w:type="gramStart"/>
      <w:r w:rsidR="00262A63" w:rsidRPr="00262A63">
        <w:rPr>
          <w:rFonts w:eastAsia="仿宋" w:hint="eastAsia"/>
          <w:sz w:val="32"/>
          <w:szCs w:val="32"/>
        </w:rPr>
        <w:t>公经费</w:t>
      </w:r>
      <w:proofErr w:type="gramEnd"/>
      <w:r w:rsidR="00262A63" w:rsidRPr="00262A63">
        <w:rPr>
          <w:rFonts w:eastAsia="仿宋" w:hint="eastAsia"/>
          <w:sz w:val="32"/>
          <w:szCs w:val="32"/>
        </w:rPr>
        <w:t>说明</w:t>
      </w:r>
    </w:p>
    <w:p w:rsidR="00262A63" w:rsidRDefault="00F05EA4" w:rsidP="00B507AE">
      <w:pPr>
        <w:spacing w:line="80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 w:rsidR="0092512C">
        <w:rPr>
          <w:rFonts w:eastAsia="仿宋" w:hint="eastAsia"/>
          <w:sz w:val="32"/>
          <w:szCs w:val="32"/>
        </w:rPr>
        <w:t>9</w:t>
      </w:r>
      <w:r w:rsidR="00262A63" w:rsidRPr="00262A63">
        <w:rPr>
          <w:rFonts w:eastAsia="仿宋" w:hint="eastAsia"/>
          <w:sz w:val="32"/>
          <w:szCs w:val="32"/>
        </w:rPr>
        <w:t>、市本级</w:t>
      </w:r>
      <w:r w:rsidR="00262A63" w:rsidRPr="00262A63">
        <w:rPr>
          <w:rFonts w:eastAsia="仿宋" w:hint="eastAsia"/>
          <w:sz w:val="32"/>
          <w:szCs w:val="32"/>
        </w:rPr>
        <w:t>2019</w:t>
      </w:r>
      <w:r w:rsidR="00262A63" w:rsidRPr="00262A63">
        <w:rPr>
          <w:rFonts w:eastAsia="仿宋" w:hint="eastAsia"/>
          <w:sz w:val="32"/>
          <w:szCs w:val="32"/>
        </w:rPr>
        <w:t>年三公经费预算汇总表</w:t>
      </w:r>
    </w:p>
    <w:sectPr w:rsidR="00262A63" w:rsidSect="008F6C9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08" w:rsidRDefault="005E5808" w:rsidP="00EC0EC6">
      <w:r>
        <w:separator/>
      </w:r>
    </w:p>
  </w:endnote>
  <w:endnote w:type="continuationSeparator" w:id="0">
    <w:p w:rsidR="005E5808" w:rsidRDefault="005E5808" w:rsidP="00EC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08" w:rsidRDefault="005E5808" w:rsidP="00EC0EC6">
      <w:r>
        <w:separator/>
      </w:r>
    </w:p>
  </w:footnote>
  <w:footnote w:type="continuationSeparator" w:id="0">
    <w:p w:rsidR="005E5808" w:rsidRDefault="005E5808" w:rsidP="00EC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515"/>
    <w:multiLevelType w:val="hybridMultilevel"/>
    <w:tmpl w:val="651202F2"/>
    <w:lvl w:ilvl="0" w:tplc="9600ECD6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19A"/>
    <w:rsid w:val="00005A16"/>
    <w:rsid w:val="00021D55"/>
    <w:rsid w:val="0004419A"/>
    <w:rsid w:val="00053040"/>
    <w:rsid w:val="000572A7"/>
    <w:rsid w:val="000C1A2C"/>
    <w:rsid w:val="000E4BD6"/>
    <w:rsid w:val="001313E8"/>
    <w:rsid w:val="00133CFD"/>
    <w:rsid w:val="001552E5"/>
    <w:rsid w:val="001772B4"/>
    <w:rsid w:val="001944F1"/>
    <w:rsid w:val="001B047A"/>
    <w:rsid w:val="00204247"/>
    <w:rsid w:val="00214300"/>
    <w:rsid w:val="00215691"/>
    <w:rsid w:val="00262A63"/>
    <w:rsid w:val="00264848"/>
    <w:rsid w:val="00270B3F"/>
    <w:rsid w:val="00271FD6"/>
    <w:rsid w:val="00277DE8"/>
    <w:rsid w:val="002B6407"/>
    <w:rsid w:val="002D4B12"/>
    <w:rsid w:val="002E0E1F"/>
    <w:rsid w:val="002F59C8"/>
    <w:rsid w:val="003003B8"/>
    <w:rsid w:val="003009D1"/>
    <w:rsid w:val="00304268"/>
    <w:rsid w:val="003045F6"/>
    <w:rsid w:val="00333BE1"/>
    <w:rsid w:val="0036020C"/>
    <w:rsid w:val="00370876"/>
    <w:rsid w:val="00380FF4"/>
    <w:rsid w:val="003926E5"/>
    <w:rsid w:val="003A5D0D"/>
    <w:rsid w:val="003B6A31"/>
    <w:rsid w:val="003D1D13"/>
    <w:rsid w:val="003E1191"/>
    <w:rsid w:val="00412EC7"/>
    <w:rsid w:val="004451FF"/>
    <w:rsid w:val="004B636D"/>
    <w:rsid w:val="004B72D7"/>
    <w:rsid w:val="004E1DA7"/>
    <w:rsid w:val="0056141F"/>
    <w:rsid w:val="005940D0"/>
    <w:rsid w:val="005C1EBF"/>
    <w:rsid w:val="005C405B"/>
    <w:rsid w:val="005E5808"/>
    <w:rsid w:val="0068796A"/>
    <w:rsid w:val="00690DC7"/>
    <w:rsid w:val="00697333"/>
    <w:rsid w:val="006F6B07"/>
    <w:rsid w:val="007063FB"/>
    <w:rsid w:val="00742748"/>
    <w:rsid w:val="007D454F"/>
    <w:rsid w:val="007E42DA"/>
    <w:rsid w:val="0087121B"/>
    <w:rsid w:val="00882245"/>
    <w:rsid w:val="008B141D"/>
    <w:rsid w:val="008C1D60"/>
    <w:rsid w:val="008E5B77"/>
    <w:rsid w:val="008F6C94"/>
    <w:rsid w:val="00923716"/>
    <w:rsid w:val="0092512C"/>
    <w:rsid w:val="00961FC8"/>
    <w:rsid w:val="0096460C"/>
    <w:rsid w:val="00975A30"/>
    <w:rsid w:val="00A0005D"/>
    <w:rsid w:val="00A05166"/>
    <w:rsid w:val="00A148BE"/>
    <w:rsid w:val="00AC55D4"/>
    <w:rsid w:val="00B06D10"/>
    <w:rsid w:val="00B152EE"/>
    <w:rsid w:val="00B33CA6"/>
    <w:rsid w:val="00B3565A"/>
    <w:rsid w:val="00B507AE"/>
    <w:rsid w:val="00B643FA"/>
    <w:rsid w:val="00B7190E"/>
    <w:rsid w:val="00B7675A"/>
    <w:rsid w:val="00BB1D98"/>
    <w:rsid w:val="00BC7F0A"/>
    <w:rsid w:val="00C11405"/>
    <w:rsid w:val="00C124FC"/>
    <w:rsid w:val="00C71A6F"/>
    <w:rsid w:val="00C77D01"/>
    <w:rsid w:val="00C8254D"/>
    <w:rsid w:val="00C8699E"/>
    <w:rsid w:val="00C96F6B"/>
    <w:rsid w:val="00CC409A"/>
    <w:rsid w:val="00CF15BB"/>
    <w:rsid w:val="00CF27CB"/>
    <w:rsid w:val="00D04355"/>
    <w:rsid w:val="00D32C11"/>
    <w:rsid w:val="00D34414"/>
    <w:rsid w:val="00D53595"/>
    <w:rsid w:val="00D56DB8"/>
    <w:rsid w:val="00E61BCB"/>
    <w:rsid w:val="00E75070"/>
    <w:rsid w:val="00E875AF"/>
    <w:rsid w:val="00E92AA0"/>
    <w:rsid w:val="00EB404D"/>
    <w:rsid w:val="00EC0EC6"/>
    <w:rsid w:val="00EC24E1"/>
    <w:rsid w:val="00ED2CD8"/>
    <w:rsid w:val="00F05EA4"/>
    <w:rsid w:val="00F31AAF"/>
    <w:rsid w:val="00F432E2"/>
    <w:rsid w:val="00F757C7"/>
    <w:rsid w:val="00F7770F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C0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C0EC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0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C0EC6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EC24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EC24E1"/>
    <w:rPr>
      <w:rFonts w:cs="Times New Roman"/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690DC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1772B4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2019-01-18T08:59:00Z</cp:lastPrinted>
  <dcterms:created xsi:type="dcterms:W3CDTF">2019-01-15T12:58:00Z</dcterms:created>
  <dcterms:modified xsi:type="dcterms:W3CDTF">2020-03-22T03:03:00Z</dcterms:modified>
</cp:coreProperties>
</file>