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D0" w:rsidRDefault="009E22D0" w:rsidP="00DE0006">
      <w:pPr>
        <w:spacing w:line="64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随州市机关事务管理局</w:t>
      </w:r>
    </w:p>
    <w:p w:rsidR="00000CB9" w:rsidRDefault="009E22D0" w:rsidP="00DE0006">
      <w:pPr>
        <w:spacing w:line="64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专项（市委市政府机关后勤服务和保障经费）2017年度绩效自评报告</w:t>
      </w:r>
    </w:p>
    <w:p w:rsidR="009E22D0" w:rsidRDefault="009E22D0" w:rsidP="009E22D0">
      <w:pPr>
        <w:rPr>
          <w:rFonts w:ascii="仿宋_GB2312" w:eastAsia="仿宋_GB2312" w:hAnsi="华文中宋"/>
          <w:sz w:val="32"/>
          <w:szCs w:val="32"/>
        </w:rPr>
      </w:pPr>
    </w:p>
    <w:p w:rsidR="009E22D0" w:rsidRPr="009E22D0" w:rsidRDefault="009E22D0" w:rsidP="009E22D0">
      <w:pPr>
        <w:rPr>
          <w:rFonts w:ascii="黑体" w:eastAsia="黑体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</w:t>
      </w:r>
      <w:r w:rsidRPr="009E22D0">
        <w:rPr>
          <w:rFonts w:ascii="黑体" w:eastAsia="黑体" w:hAnsi="华文中宋" w:hint="eastAsia"/>
          <w:sz w:val="32"/>
          <w:szCs w:val="32"/>
        </w:rPr>
        <w:t xml:space="preserve"> 一、基本情况</w:t>
      </w:r>
    </w:p>
    <w:p w:rsidR="009E22D0" w:rsidRDefault="009E22D0" w:rsidP="009E22D0">
      <w:pPr>
        <w:ind w:firstLine="63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（一）预算下达</w:t>
      </w:r>
    </w:p>
    <w:p w:rsidR="009E22D0" w:rsidRDefault="009E22D0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9E22D0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E22D0">
        <w:rPr>
          <w:rFonts w:ascii="Times New Roman" w:eastAsia="仿宋_GB2312" w:hAnsi="Times New Roman" w:cs="Times New Roman"/>
          <w:sz w:val="32"/>
          <w:szCs w:val="32"/>
        </w:rPr>
        <w:t>年市财政部门下达我部门专项预算经费</w:t>
      </w:r>
      <w:r w:rsidRPr="009E22D0">
        <w:rPr>
          <w:rFonts w:ascii="Times New Roman" w:eastAsia="仿宋_GB2312" w:hAnsi="Times New Roman" w:cs="Times New Roman"/>
          <w:sz w:val="32"/>
          <w:szCs w:val="32"/>
        </w:rPr>
        <w:t>312</w:t>
      </w:r>
      <w:r w:rsidRPr="009E22D0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22D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（市委市政府机关后勤服务和保障经费）。</w:t>
      </w:r>
    </w:p>
    <w:p w:rsidR="009E22D0" w:rsidRDefault="009E22D0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（二）绩效目标</w:t>
      </w:r>
    </w:p>
    <w:p w:rsidR="009E22D0" w:rsidRPr="009E22D0" w:rsidRDefault="009E22D0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、为市委、市政府机关提供后勤保障，确保机关工作正常运转。机关后勤保障工作无重大失误，服务对象满意率达到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80%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以上。</w:t>
      </w:r>
    </w:p>
    <w:p w:rsidR="009E22D0" w:rsidRPr="009E22D0" w:rsidRDefault="009E22D0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、确保全市公共机构能源消耗下降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3%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以上。</w:t>
      </w:r>
    </w:p>
    <w:p w:rsidR="009E22D0" w:rsidRPr="009E22D0" w:rsidRDefault="009E22D0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、公务用车管理每月明察暗访不低于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次，查获疑似线索全部移交市纪检部门处理。</w:t>
      </w:r>
    </w:p>
    <w:p w:rsidR="009E22D0" w:rsidRDefault="009E22D0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、按照《办公用房管理条例》，加强对全市办公用房管理，每年抽检单位不低于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个，对超面积办公用房整改率达到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 w:rsidRPr="009E22D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E22D0" w:rsidRPr="000C3042" w:rsidRDefault="009E22D0" w:rsidP="009E22D0">
      <w:pPr>
        <w:ind w:firstLine="630"/>
        <w:rPr>
          <w:rFonts w:ascii="黑体" w:eastAsia="黑体" w:hAnsi="Times New Roman" w:cs="Times New Roman"/>
          <w:sz w:val="32"/>
          <w:szCs w:val="32"/>
        </w:rPr>
      </w:pPr>
      <w:r w:rsidRPr="000C3042">
        <w:rPr>
          <w:rFonts w:ascii="黑体" w:eastAsia="黑体" w:hAnsi="Times New Roman" w:cs="Times New Roman" w:hint="eastAsia"/>
          <w:sz w:val="32"/>
          <w:szCs w:val="32"/>
        </w:rPr>
        <w:t>二、绩效自评工作开展情况</w:t>
      </w:r>
    </w:p>
    <w:p w:rsidR="009E22D0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0C3042">
        <w:rPr>
          <w:rFonts w:ascii="Times New Roman" w:eastAsia="仿宋_GB2312" w:hAnsi="Times New Roman" w:cs="Times New Roman"/>
          <w:sz w:val="32"/>
          <w:szCs w:val="32"/>
        </w:rPr>
        <w:t>根据市财政局随财发〔</w:t>
      </w:r>
      <w:r w:rsidRPr="000C3042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0C3042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0C3042"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号《市财政局关于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年开展财政支出绩效评价工作的通知》精神，我单位根据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年初制定的绩效工作目标对相关科室绩效目标完成情况进行了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自评，按照自评结果填报了绩效目标自评表（附后）。</w:t>
      </w:r>
    </w:p>
    <w:p w:rsidR="000C3042" w:rsidRPr="000C3042" w:rsidRDefault="000C3042" w:rsidP="009E22D0">
      <w:pPr>
        <w:ind w:firstLine="630"/>
        <w:rPr>
          <w:rFonts w:ascii="黑体" w:eastAsia="黑体" w:hAnsi="Times New Roman" w:cs="Times New Roman"/>
          <w:sz w:val="32"/>
          <w:szCs w:val="32"/>
        </w:rPr>
      </w:pPr>
      <w:r w:rsidRPr="000C3042">
        <w:rPr>
          <w:rFonts w:ascii="黑体" w:eastAsia="黑体" w:hAnsi="Times New Roman" w:cs="Times New Roman" w:hint="eastAsia"/>
          <w:sz w:val="32"/>
          <w:szCs w:val="32"/>
        </w:rPr>
        <w:t>三、综合评价结论</w:t>
      </w:r>
    </w:p>
    <w:p w:rsidR="000C3042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年我单位（市委市政府机关后勤服务和保障经费）项目资金收入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万元，收支平衡，完成了绩效目标，达到了预期效果，较好地完成本部门各项职能工作。</w:t>
      </w:r>
    </w:p>
    <w:p w:rsidR="000C3042" w:rsidRPr="000C3042" w:rsidRDefault="000C3042" w:rsidP="009E22D0">
      <w:pPr>
        <w:ind w:firstLine="630"/>
        <w:rPr>
          <w:rFonts w:ascii="黑体" w:eastAsia="黑体" w:hAnsi="Times New Roman" w:cs="Times New Roman"/>
          <w:sz w:val="32"/>
          <w:szCs w:val="32"/>
        </w:rPr>
      </w:pPr>
      <w:r w:rsidRPr="000C3042">
        <w:rPr>
          <w:rFonts w:ascii="黑体" w:eastAsia="黑体" w:hAnsi="Times New Roman" w:cs="Times New Roman" w:hint="eastAsia"/>
          <w:sz w:val="32"/>
          <w:szCs w:val="32"/>
        </w:rPr>
        <w:t>四、绩效目标实现情况分析</w:t>
      </w:r>
    </w:p>
    <w:p w:rsidR="000C3042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（一）项目资金情况分析</w:t>
      </w:r>
    </w:p>
    <w:p w:rsidR="000C3042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、项目资金到位情况分析</w:t>
      </w:r>
    </w:p>
    <w:p w:rsidR="000C3042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项目资金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万元，市财政于</w:t>
      </w:r>
      <w:r w:rsidR="005A2415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="005A2415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A241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5A2415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按照预算文本已全部下达。</w:t>
      </w:r>
    </w:p>
    <w:p w:rsidR="000C3042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、项目资金执行情况分析</w:t>
      </w:r>
    </w:p>
    <w:p w:rsidR="000C3042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年，我单位按照项目资金用途分月执行，截止当年底已全部执行完毕。</w:t>
      </w:r>
    </w:p>
    <w:p w:rsidR="000C3042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、项目资金管理情况分析</w:t>
      </w:r>
    </w:p>
    <w:p w:rsidR="000C3042" w:rsidRDefault="000C3042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项目资金由局财务统一管理，各科室按照各自职能分别实施，项目完成后手续齐全由财务统一结算。</w:t>
      </w:r>
    </w:p>
    <w:p w:rsidR="000C3042" w:rsidRDefault="00DF70EA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（二）项目绩效指标完成情况分析</w:t>
      </w:r>
    </w:p>
    <w:p w:rsidR="00DF70EA" w:rsidRDefault="00DF70EA" w:rsidP="009E22D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、产出指标完成情况分析</w:t>
      </w:r>
    </w:p>
    <w:p w:rsidR="00DF70EA" w:rsidRPr="00DF70EA" w:rsidRDefault="00DF70EA" w:rsidP="00DF70EA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）市直单位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能源资源综合能耗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绩效目标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下降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3%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，实际完成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下降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7%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，较目标提高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个百分点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F70EA" w:rsidRPr="00DF70EA" w:rsidRDefault="00DF70EA" w:rsidP="00DF70EA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公务用车管理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绩效目标全年暗访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次，查获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线索全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部移交市纪检部门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实际暗访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次，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查获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188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线索全部移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交市纪检部门。</w:t>
      </w:r>
    </w:p>
    <w:p w:rsidR="00DF70EA" w:rsidRDefault="00DF70EA" w:rsidP="00DF70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办公用房管理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绩效目标检查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个单位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，超面积办公室全部整改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实际完成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检查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个单位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，超面积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134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间办公室全部整改到位。</w:t>
      </w:r>
    </w:p>
    <w:p w:rsidR="0064424E" w:rsidRDefault="0064424E" w:rsidP="00DF70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4635BA">
        <w:rPr>
          <w:rFonts w:ascii="Times New Roman" w:eastAsia="仿宋_GB2312" w:hAnsi="Times New Roman" w:cs="Times New Roman" w:hint="eastAsia"/>
          <w:sz w:val="32"/>
          <w:szCs w:val="32"/>
        </w:rPr>
        <w:t>机关服务绩效目标确保市委市政府机关正常运转。服务对象满意度</w:t>
      </w:r>
      <w:r w:rsidR="004635BA">
        <w:rPr>
          <w:rFonts w:ascii="Times New Roman" w:eastAsia="仿宋_GB2312" w:hAnsi="Times New Roman" w:cs="Times New Roman" w:hint="eastAsia"/>
          <w:sz w:val="32"/>
          <w:szCs w:val="32"/>
        </w:rPr>
        <w:t>80%</w:t>
      </w:r>
      <w:r w:rsidR="004635BA">
        <w:rPr>
          <w:rFonts w:ascii="Times New Roman" w:eastAsia="仿宋_GB2312" w:hAnsi="Times New Roman" w:cs="Times New Roman" w:hint="eastAsia"/>
          <w:sz w:val="32"/>
          <w:szCs w:val="32"/>
        </w:rPr>
        <w:t>以上。实际完成保证了机关正常运转，服务对象满意度</w:t>
      </w:r>
      <w:r w:rsidR="004635BA">
        <w:rPr>
          <w:rFonts w:ascii="Times New Roman" w:eastAsia="仿宋_GB2312" w:hAnsi="Times New Roman" w:cs="Times New Roman" w:hint="eastAsia"/>
          <w:sz w:val="32"/>
          <w:szCs w:val="32"/>
        </w:rPr>
        <w:t>88%</w:t>
      </w:r>
      <w:r w:rsidR="004635B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635BA" w:rsidRDefault="004635BA" w:rsidP="00DF70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、效益指标完成情况分析</w:t>
      </w:r>
    </w:p>
    <w:p w:rsidR="004635BA" w:rsidRPr="00DF70EA" w:rsidRDefault="004635BA" w:rsidP="004635BA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）公共机构节能较上年能源消耗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下降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7%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，减少了机关运行成本</w:t>
      </w:r>
      <w:r w:rsidRPr="00DF70E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635BA" w:rsidRPr="00DF70EA" w:rsidRDefault="004635BA" w:rsidP="004635BA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60F14">
        <w:rPr>
          <w:rFonts w:ascii="Times New Roman" w:eastAsia="仿宋_GB2312" w:hAnsi="Times New Roman" w:cs="Times New Roman" w:hint="eastAsia"/>
          <w:sz w:val="32"/>
          <w:szCs w:val="32"/>
        </w:rPr>
        <w:t>公务用车经常开展明察暗访工作，减少了公车私用现象。</w:t>
      </w:r>
    </w:p>
    <w:p w:rsidR="004635BA" w:rsidRDefault="004635BA" w:rsidP="004635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60F14">
        <w:rPr>
          <w:rFonts w:ascii="Times New Roman" w:eastAsia="仿宋_GB2312" w:hAnsi="Times New Roman" w:cs="Times New Roman" w:hint="eastAsia"/>
          <w:sz w:val="32"/>
          <w:szCs w:val="32"/>
        </w:rPr>
        <w:t>办公用房经常检查，杜绝了超面积办公情况。</w:t>
      </w:r>
    </w:p>
    <w:p w:rsidR="004635BA" w:rsidRDefault="004635BA" w:rsidP="004635B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60F14">
        <w:rPr>
          <w:rFonts w:ascii="Times New Roman" w:eastAsia="仿宋_GB2312" w:hAnsi="Times New Roman" w:cs="Times New Roman" w:hint="eastAsia"/>
          <w:sz w:val="32"/>
          <w:szCs w:val="32"/>
        </w:rPr>
        <w:t>机关服务及时到位，确保了市委市政府机关正常运转。</w:t>
      </w:r>
    </w:p>
    <w:p w:rsidR="004635BA" w:rsidRPr="00260F14" w:rsidRDefault="004635BA" w:rsidP="00DF70EA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260F14">
        <w:rPr>
          <w:rFonts w:ascii="黑体" w:eastAsia="黑体" w:hAnsi="Times New Roman" w:cs="Times New Roman" w:hint="eastAsia"/>
          <w:sz w:val="32"/>
          <w:szCs w:val="32"/>
        </w:rPr>
        <w:t>五、绩效自评工作的经验、问题和建议</w:t>
      </w:r>
    </w:p>
    <w:p w:rsidR="00260F14" w:rsidRDefault="00260F14" w:rsidP="00DF70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、绩效自评工作本着实事求是，认真负责的态度填报，真实反映了项目立项、实施和完成情况。</w:t>
      </w:r>
    </w:p>
    <w:p w:rsidR="00E254E9" w:rsidRDefault="00260F14" w:rsidP="00BD7F6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E254E9">
        <w:rPr>
          <w:rFonts w:ascii="Times New Roman" w:eastAsia="仿宋_GB2312" w:hAnsi="Times New Roman" w:cs="Times New Roman" w:hint="eastAsia"/>
          <w:sz w:val="32"/>
          <w:szCs w:val="32"/>
        </w:rPr>
        <w:t>本单位项目资金为常年</w:t>
      </w:r>
      <w:r w:rsidR="001710F8">
        <w:rPr>
          <w:rFonts w:ascii="Times New Roman" w:eastAsia="仿宋_GB2312" w:hAnsi="Times New Roman" w:cs="Times New Roman" w:hint="eastAsia"/>
          <w:sz w:val="32"/>
          <w:szCs w:val="32"/>
        </w:rPr>
        <w:t>性支出项目，主要用途是市委市政府机关后勤服务支出，主要支出方向</w:t>
      </w:r>
      <w:r w:rsidR="00E254E9">
        <w:rPr>
          <w:rFonts w:ascii="Times New Roman" w:eastAsia="仿宋_GB2312" w:hAnsi="Times New Roman" w:cs="Times New Roman" w:hint="eastAsia"/>
          <w:sz w:val="32"/>
          <w:szCs w:val="32"/>
        </w:rPr>
        <w:t>是政府购买</w:t>
      </w:r>
      <w:r w:rsidR="001710F8">
        <w:rPr>
          <w:rFonts w:ascii="Times New Roman" w:eastAsia="仿宋_GB2312" w:hAnsi="Times New Roman" w:cs="Times New Roman" w:hint="eastAsia"/>
          <w:sz w:val="32"/>
          <w:szCs w:val="32"/>
        </w:rPr>
        <w:t>服务，由于人员支出逐年增长，项目开展比较困难，建议财政部门逐年</w:t>
      </w:r>
      <w:r w:rsidR="00E254E9">
        <w:rPr>
          <w:rFonts w:ascii="Times New Roman" w:eastAsia="仿宋_GB2312" w:hAnsi="Times New Roman" w:cs="Times New Roman" w:hint="eastAsia"/>
          <w:sz w:val="32"/>
          <w:szCs w:val="32"/>
        </w:rPr>
        <w:t>适当增长项目资金，以保证市委市政府机关正常运转。</w:t>
      </w:r>
    </w:p>
    <w:p w:rsidR="00BD7F61" w:rsidRPr="00BD7F61" w:rsidRDefault="00802BDF" w:rsidP="00BD7F6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710F8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BD7F61" w:rsidRPr="00BD7F61" w:rsidSect="009E22D0">
      <w:pgSz w:w="11906" w:h="16838"/>
      <w:pgMar w:top="153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81" w:rsidRDefault="00627D81" w:rsidP="00260F14">
      <w:r>
        <w:separator/>
      </w:r>
    </w:p>
  </w:endnote>
  <w:endnote w:type="continuationSeparator" w:id="1">
    <w:p w:rsidR="00627D81" w:rsidRDefault="00627D81" w:rsidP="002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81" w:rsidRDefault="00627D81" w:rsidP="00260F14">
      <w:r>
        <w:separator/>
      </w:r>
    </w:p>
  </w:footnote>
  <w:footnote w:type="continuationSeparator" w:id="1">
    <w:p w:rsidR="00627D81" w:rsidRDefault="00627D81" w:rsidP="00260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2D0"/>
    <w:rsid w:val="00000CB9"/>
    <w:rsid w:val="00061872"/>
    <w:rsid w:val="000C3042"/>
    <w:rsid w:val="001710F8"/>
    <w:rsid w:val="00260F14"/>
    <w:rsid w:val="004635BA"/>
    <w:rsid w:val="005A2415"/>
    <w:rsid w:val="005B0020"/>
    <w:rsid w:val="00627D81"/>
    <w:rsid w:val="0064424E"/>
    <w:rsid w:val="00767D01"/>
    <w:rsid w:val="00802BDF"/>
    <w:rsid w:val="009E22D0"/>
    <w:rsid w:val="00BD7F61"/>
    <w:rsid w:val="00DE0006"/>
    <w:rsid w:val="00DF70EA"/>
    <w:rsid w:val="00E254E9"/>
    <w:rsid w:val="00EB2876"/>
    <w:rsid w:val="00EF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D7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2D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60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0F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0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0F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D7F61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192</Words>
  <Characters>1098</Characters>
  <Application>Microsoft Office Word</Application>
  <DocSecurity>0</DocSecurity>
  <Lines>9</Lines>
  <Paragraphs>2</Paragraphs>
  <ScaleCrop>false</ScaleCrop>
  <Company>中国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2018-09-29T03:08:00Z</cp:lastPrinted>
  <dcterms:created xsi:type="dcterms:W3CDTF">2018-09-29T01:07:00Z</dcterms:created>
  <dcterms:modified xsi:type="dcterms:W3CDTF">2018-09-29T03:34:00Z</dcterms:modified>
</cp:coreProperties>
</file>