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0FBC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附件3</w:t>
      </w:r>
    </w:p>
    <w:p w14:paraId="55E579C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0"/>
          <w:szCs w:val="40"/>
          <w:highlight w:val="none"/>
          <w:u w:val="none"/>
        </w:rPr>
      </w:pPr>
    </w:p>
    <w:p w14:paraId="36778D3E">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0"/>
          <w:szCs w:val="40"/>
          <w:highlight w:val="none"/>
          <w:u w:val="none"/>
        </w:rPr>
      </w:pPr>
      <w:bookmarkStart w:id="5" w:name="_GoBack"/>
      <w:bookmarkEnd w:id="5"/>
      <w:r>
        <w:rPr>
          <w:rFonts w:hint="eastAsia" w:ascii="方正小标宋简体" w:hAnsi="方正小标宋简体" w:eastAsia="方正小标宋简体" w:cs="方正小标宋简体"/>
          <w:color w:val="auto"/>
          <w:sz w:val="40"/>
          <w:szCs w:val="40"/>
          <w:highlight w:val="none"/>
          <w:u w:val="none"/>
        </w:rPr>
        <w:t>随州市事业单位2026年统一公开招聘报考指南</w:t>
      </w:r>
    </w:p>
    <w:p w14:paraId="2F6897D0">
      <w:pPr>
        <w:keepNext w:val="0"/>
        <w:keepLines w:val="0"/>
        <w:pageBreakBefore w:val="0"/>
        <w:widowControl w:val="0"/>
        <w:kinsoku/>
        <w:wordWrap/>
        <w:overflowPunct w:val="0"/>
        <w:topLinePunct w:val="0"/>
        <w:autoSpaceDE/>
        <w:autoSpaceDN/>
        <w:bidi w:val="0"/>
        <w:adjustRightInd/>
        <w:snapToGrid/>
        <w:spacing w:line="584" w:lineRule="exact"/>
        <w:ind w:firstLine="880" w:firstLineChars="200"/>
        <w:rPr>
          <w:rFonts w:hint="default" w:ascii="方正小标宋简体" w:hAnsi="方正小标宋简体" w:eastAsia="方正小标宋简体" w:cs="方正小标宋简体"/>
          <w:color w:val="auto"/>
          <w:sz w:val="44"/>
          <w:szCs w:val="44"/>
          <w:highlight w:val="none"/>
          <w:u w:val="none"/>
        </w:rPr>
      </w:pPr>
    </w:p>
    <w:p w14:paraId="25D245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5E414F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随州市事业单位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3CCD3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rPr>
        <w:t>随州市人力资源和社会保障局</w:t>
      </w:r>
      <w:r>
        <w:rPr>
          <w:rFonts w:hint="default" w:ascii="Times New Roman" w:hAnsi="Times New Roman" w:eastAsia="FangSong_GB2312" w:cs="Times New Roman"/>
          <w:color w:val="auto"/>
          <w:sz w:val="32"/>
          <w:szCs w:val="32"/>
          <w:highlight w:val="none"/>
          <w:u w:val="none"/>
          <w:lang w:eastAsia="zh-CN"/>
        </w:rPr>
        <w:t>门户网站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086E0B5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12ED2E1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41CB31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808BA18">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048D3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299BB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53501F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C7D9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0C2EF3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839DA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3EACDD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0FAA2F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0E075A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38D9BE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5FAB824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2F1F36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2B7FC4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697C23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9725A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1140615B">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w:t>
      </w:r>
      <w:r>
        <w:rPr>
          <w:rFonts w:hint="eastAsia" w:ascii="楷体_GB2312" w:hAnsi="楷体_GB2312" w:eastAsia="楷体_GB2312" w:cs="楷体_GB2312"/>
          <w:b/>
          <w:bCs/>
          <w:color w:val="auto"/>
          <w:sz w:val="32"/>
          <w:szCs w:val="32"/>
          <w:highlight w:val="none"/>
          <w:u w:val="none"/>
        </w:rPr>
        <w:t>报考年龄是如何规定的？</w:t>
      </w:r>
    </w:p>
    <w:p w14:paraId="50FBF49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5F4876FF">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2．哪些情形人员应聘事业单位可享受应届毕业生同等待遇？</w:t>
      </w:r>
    </w:p>
    <w:p w14:paraId="3FFBEB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32AFD52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405F36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4162C6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3AA8C3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3587B4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103BCB1">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3．岗位要求具有的相关证书取得时间有什么要求？</w:t>
      </w:r>
    </w:p>
    <w:p w14:paraId="32AC55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308E43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auto"/>
          <w:sz w:val="32"/>
          <w:szCs w:val="32"/>
          <w:highlight w:val="none"/>
          <w:u w:val="none"/>
          <w:lang w:val="en" w:eastAsia="zh-CN"/>
        </w:rPr>
        <w:t>（</w:t>
      </w:r>
      <w:r>
        <w:rPr>
          <w:rFonts w:hint="eastAsia" w:eastAsia="FangSong_GB2312" w:cs="Times New Roman"/>
          <w:color w:val="auto"/>
          <w:sz w:val="32"/>
          <w:szCs w:val="32"/>
          <w:highlight w:val="none"/>
          <w:u w:val="none"/>
          <w:lang w:val="en-US" w:eastAsia="zh-CN"/>
        </w:rPr>
        <w:t>招聘单位另有要求的除外</w:t>
      </w:r>
      <w:r>
        <w:rPr>
          <w:rFonts w:hint="eastAsia" w:eastAsia="FangSong_GB2312" w:cs="Times New Roman"/>
          <w:color w:val="auto"/>
          <w:sz w:val="32"/>
          <w:szCs w:val="32"/>
          <w:highlight w:val="none"/>
          <w:u w:val="none"/>
          <w:lang w:val="en" w:eastAsia="zh-CN"/>
        </w:rPr>
        <w:t>）</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4BA7B615">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4．本次招聘对学历有何要求？</w:t>
      </w:r>
    </w:p>
    <w:p w14:paraId="62C973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0458219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632AAD66">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5</w:t>
      </w:r>
      <w:r>
        <w:rPr>
          <w:rFonts w:hint="default" w:ascii="楷体_GB2312" w:hAnsi="楷体_GB2312" w:eastAsia="楷体_GB2312" w:cs="楷体_GB2312"/>
          <w:b/>
          <w:bCs/>
          <w:color w:val="auto"/>
          <w:sz w:val="32"/>
          <w:szCs w:val="32"/>
          <w:highlight w:val="none"/>
          <w:u w:val="none"/>
          <w:lang w:val="en-US" w:eastAsia="zh-CN"/>
        </w:rPr>
        <w:t>．技工院校毕业生学历如何认定？</w:t>
      </w:r>
    </w:p>
    <w:p w14:paraId="113D910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596F1F54">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6</w:t>
      </w:r>
      <w:r>
        <w:rPr>
          <w:rFonts w:hint="default" w:ascii="楷体_GB2312" w:hAnsi="楷体_GB2312" w:eastAsia="楷体_GB2312" w:cs="楷体_GB2312"/>
          <w:b/>
          <w:bCs/>
          <w:color w:val="auto"/>
          <w:sz w:val="32"/>
          <w:szCs w:val="32"/>
          <w:highlight w:val="none"/>
          <w:u w:val="none"/>
          <w:lang w:val="en-US" w:eastAsia="zh-CN"/>
        </w:rPr>
        <w:t>．本次招聘对专业条件如何把握？</w:t>
      </w:r>
    </w:p>
    <w:p w14:paraId="631E6C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CFB546E">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Times New Roman" w:hAnsi="Times New Roman" w:eastAsia="FangSong_GB2312" w:cs="Times New Roman"/>
          <w:color w:val="auto"/>
          <w:sz w:val="32"/>
          <w:szCs w:val="32"/>
          <w:highlight w:val="none"/>
          <w:u w:val="none"/>
          <w:lang w:eastAsia="zh-CN"/>
        </w:rPr>
      </w:pPr>
      <w:r>
        <w:rPr>
          <w:rFonts w:hint="default" w:ascii="楷体_GB2312" w:hAnsi="楷体_GB2312" w:eastAsia="楷体_GB2312" w:cs="楷体_GB2312"/>
          <w:b/>
          <w:bCs/>
          <w:color w:val="auto"/>
          <w:sz w:val="32"/>
          <w:szCs w:val="32"/>
          <w:highlight w:val="none"/>
          <w:u w:val="none"/>
          <w:lang w:val="en-US" w:eastAsia="zh-CN"/>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C99F3F8">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特殊情形。</w:t>
      </w:r>
    </w:p>
    <w:p w14:paraId="35650623">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b/>
          <w:bCs/>
          <w:color w:val="auto"/>
          <w:sz w:val="32"/>
          <w:szCs w:val="32"/>
          <w:highlight w:val="none"/>
          <w:u w:val="none"/>
          <w:lang w:eastAsia="zh-CN"/>
        </w:rPr>
        <w:t>（一）专业名称和代码变更的情形。</w:t>
      </w:r>
      <w:r>
        <w:rPr>
          <w:rFonts w:hint="default" w:ascii="Times New Roman" w:hAnsi="Times New Roman" w:eastAsia="FangSong_GB2312" w:cs="Times New Roman"/>
          <w:color w:val="auto"/>
          <w:sz w:val="32"/>
          <w:szCs w:val="32"/>
          <w:highlight w:val="none"/>
          <w:u w:val="none"/>
          <w:lang w:eastAsia="zh-CN"/>
        </w:rPr>
        <w:t>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992659F">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b/>
          <w:bCs/>
          <w:color w:val="auto"/>
          <w:sz w:val="32"/>
          <w:szCs w:val="32"/>
          <w:highlight w:val="none"/>
          <w:u w:val="none"/>
          <w:lang w:eastAsia="zh-CN"/>
        </w:rPr>
        <w:t>（二）专业条件设置为二级学科，应聘人员专业为一级学科的情形。</w:t>
      </w:r>
      <w:r>
        <w:rPr>
          <w:rFonts w:hint="default" w:ascii="Times New Roman" w:hAnsi="Times New Roman" w:eastAsia="FangSong_GB2312" w:cs="Times New Roman"/>
          <w:color w:val="auto"/>
          <w:sz w:val="32"/>
          <w:szCs w:val="32"/>
          <w:highlight w:val="none"/>
          <w:u w:val="none"/>
          <w:lang w:eastAsia="zh-CN"/>
        </w:rPr>
        <w:t>需应聘人员提供所学课程成绩单、毕业论文研究方向等佐证材料并结合应聘人员所在高校出具的证明材料进行综合认定。</w:t>
      </w:r>
    </w:p>
    <w:p w14:paraId="2C6B927A">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b/>
          <w:bCs/>
          <w:color w:val="auto"/>
          <w:sz w:val="32"/>
          <w:szCs w:val="32"/>
          <w:highlight w:val="none"/>
          <w:u w:val="none"/>
          <w:lang w:eastAsia="zh-CN"/>
        </w:rPr>
        <w:t>（三）应聘人员所学专业不在教育部专业目录内的情形。</w:t>
      </w:r>
      <w:r>
        <w:rPr>
          <w:rFonts w:hint="default" w:ascii="Times New Roman" w:hAnsi="Times New Roman" w:eastAsia="FangSong_GB2312" w:cs="Times New Roman"/>
          <w:color w:val="auto"/>
          <w:sz w:val="32"/>
          <w:szCs w:val="32"/>
          <w:highlight w:val="none"/>
          <w:u w:val="none"/>
          <w:lang w:eastAsia="zh-CN"/>
        </w:rPr>
        <w:t>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5378CAFB">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7</w:t>
      </w:r>
      <w:r>
        <w:rPr>
          <w:rFonts w:hint="default" w:ascii="楷体_GB2312" w:hAnsi="楷体_GB2312" w:eastAsia="楷体_GB2312" w:cs="楷体_GB2312"/>
          <w:b/>
          <w:bCs/>
          <w:color w:val="auto"/>
          <w:sz w:val="32"/>
          <w:szCs w:val="32"/>
          <w:highlight w:val="none"/>
          <w:u w:val="none"/>
          <w:lang w:val="en-US" w:eastAsia="zh-CN"/>
        </w:rPr>
        <w:t>．毕业证书上专业后面带括号，能否以括号里的信息作为专业报考？</w:t>
      </w:r>
    </w:p>
    <w:p w14:paraId="1BD4546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3CC44CD9">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8</w:t>
      </w:r>
      <w:r>
        <w:rPr>
          <w:rFonts w:hint="default" w:ascii="楷体_GB2312" w:hAnsi="楷体_GB2312" w:eastAsia="楷体_GB2312" w:cs="楷体_GB2312"/>
          <w:b/>
          <w:bCs/>
          <w:color w:val="auto"/>
          <w:sz w:val="32"/>
          <w:szCs w:val="32"/>
          <w:highlight w:val="none"/>
          <w:u w:val="none"/>
          <w:lang w:val="en-US" w:eastAsia="zh-CN"/>
        </w:rPr>
        <w:t>．是否可以凭第二专业或者辅修专业报考？</w:t>
      </w:r>
    </w:p>
    <w:p w14:paraId="3B785B2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9D54732">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9</w:t>
      </w:r>
      <w:r>
        <w:rPr>
          <w:rFonts w:hint="default" w:ascii="楷体_GB2312" w:hAnsi="楷体_GB2312" w:eastAsia="楷体_GB2312" w:cs="楷体_GB2312"/>
          <w:b/>
          <w:bCs/>
          <w:color w:val="auto"/>
          <w:sz w:val="32"/>
          <w:szCs w:val="32"/>
          <w:highlight w:val="none"/>
          <w:u w:val="none"/>
          <w:lang w:val="en-US" w:eastAsia="zh-CN"/>
        </w:rPr>
        <w:t>．2026年毕业的定向生、委培生是否可以报考？</w:t>
      </w:r>
    </w:p>
    <w:p w14:paraId="1B0F76D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709E5D21">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10</w:t>
      </w:r>
      <w:r>
        <w:rPr>
          <w:rFonts w:hint="default" w:ascii="楷体_GB2312" w:hAnsi="楷体_GB2312" w:eastAsia="楷体_GB2312" w:cs="楷体_GB2312"/>
          <w:b/>
          <w:bCs/>
          <w:color w:val="auto"/>
          <w:sz w:val="32"/>
          <w:szCs w:val="32"/>
          <w:highlight w:val="none"/>
          <w:u w:val="none"/>
          <w:lang w:val="en-US" w:eastAsia="zh-CN"/>
        </w:rPr>
        <w:t>．专业工作经历如何界定？</w:t>
      </w:r>
    </w:p>
    <w:p w14:paraId="7E3511F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15572D2A">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11</w:t>
      </w:r>
      <w:r>
        <w:rPr>
          <w:rFonts w:hint="default" w:ascii="楷体_GB2312" w:hAnsi="楷体_GB2312" w:eastAsia="楷体_GB2312" w:cs="楷体_GB2312"/>
          <w:b/>
          <w:bCs/>
          <w:color w:val="auto"/>
          <w:sz w:val="32"/>
          <w:szCs w:val="32"/>
          <w:highlight w:val="none"/>
          <w:u w:val="none"/>
          <w:lang w:val="en-US" w:eastAsia="zh-CN"/>
        </w:rPr>
        <w:t>．工作经历起始时间如何界定？</w:t>
      </w:r>
    </w:p>
    <w:p w14:paraId="33BC871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26A76C8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70074F2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1573FBD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2AF1477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76FFD3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3A30D99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5265553F">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12</w:t>
      </w:r>
      <w:r>
        <w:rPr>
          <w:rFonts w:hint="default" w:ascii="楷体_GB2312" w:hAnsi="楷体_GB2312" w:eastAsia="楷体_GB2312" w:cs="楷体_GB2312"/>
          <w:b/>
          <w:bCs/>
          <w:color w:val="auto"/>
          <w:sz w:val="32"/>
          <w:szCs w:val="32"/>
          <w:highlight w:val="none"/>
          <w:u w:val="none"/>
          <w:lang w:val="en-US" w:eastAsia="zh-CN"/>
        </w:rPr>
        <w:t>．在企业工作，只能提供企业证明的，能否通过工作经历资格审查？</w:t>
      </w:r>
    </w:p>
    <w:p w14:paraId="242435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08493AE1">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13</w:t>
      </w: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申请加分人员时间计算截止时间？</w:t>
      </w:r>
    </w:p>
    <w:p w14:paraId="38D3BC4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6133622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笔试加分申请时间</w:t>
      </w:r>
      <w:r>
        <w:rPr>
          <w:rFonts w:hint="default" w:ascii="Times New Roman" w:hAnsi="Times New Roman" w:eastAsia="仿宋_GB2312" w:cs="Times New Roman"/>
          <w:color w:val="auto"/>
          <w:kern w:val="2"/>
          <w:sz w:val="32"/>
          <w:szCs w:val="32"/>
          <w:lang w:val="en-US" w:eastAsia="zh-CN" w:bidi="ar"/>
        </w:rPr>
        <w:t>为</w:t>
      </w:r>
      <w:r>
        <w:rPr>
          <w:rFonts w:hint="eastAsia" w:ascii="Times New Roman" w:hAnsi="Times New Roman" w:eastAsia="仿宋_GB2312"/>
          <w:b w:val="0"/>
          <w:color w:val="auto"/>
          <w:sz w:val="32"/>
          <w:szCs w:val="32"/>
          <w:highlight w:val="none"/>
          <w:lang w:val="en-US" w:eastAsia="zh-CN"/>
        </w:rPr>
        <w:t>2026年</w:t>
      </w:r>
      <w:r>
        <w:rPr>
          <w:rFonts w:hint="eastAsia" w:ascii="Times New Roman" w:hAnsi="Times New Roman" w:eastAsia="仿宋_GB2312"/>
          <w:b w:val="0"/>
          <w:bCs w:val="0"/>
          <w:color w:val="auto"/>
          <w:sz w:val="32"/>
          <w:szCs w:val="32"/>
          <w:highlight w:val="none"/>
          <w:lang w:val="en-US" w:eastAsia="zh-CN"/>
        </w:rPr>
        <w:t>3</w:t>
      </w:r>
      <w:r>
        <w:rPr>
          <w:rFonts w:hint="eastAsia" w:ascii="Times New Roman" w:hAnsi="Times New Roman" w:eastAsia="仿宋_GB2312"/>
          <w:b w:val="0"/>
          <w:bCs w:val="0"/>
          <w:color w:val="auto"/>
          <w:sz w:val="32"/>
          <w:szCs w:val="32"/>
          <w:highlight w:val="none"/>
        </w:rPr>
        <w:t>月</w:t>
      </w:r>
      <w:r>
        <w:rPr>
          <w:rFonts w:hint="eastAsia" w:ascii="Times New Roman" w:hAnsi="Times New Roman" w:eastAsia="仿宋_GB2312"/>
          <w:b w:val="0"/>
          <w:bCs w:val="0"/>
          <w:color w:val="auto"/>
          <w:sz w:val="32"/>
          <w:szCs w:val="32"/>
          <w:highlight w:val="none"/>
          <w:lang w:val="en-US" w:eastAsia="zh-CN"/>
        </w:rPr>
        <w:t>3日12:00</w:t>
      </w:r>
      <w:r>
        <w:rPr>
          <w:rFonts w:hint="eastAsia" w:ascii="Times New Roman" w:hAnsi="Times New Roman" w:eastAsia="仿宋_GB2312"/>
          <w:b w:val="0"/>
          <w:bCs w:val="0"/>
          <w:color w:val="auto"/>
          <w:sz w:val="32"/>
          <w:szCs w:val="32"/>
          <w:highlight w:val="none"/>
          <w:lang w:eastAsia="zh-CN"/>
        </w:rPr>
        <w:t>至</w:t>
      </w:r>
      <w:r>
        <w:rPr>
          <w:rFonts w:hint="eastAsia" w:ascii="Times New Roman" w:hAnsi="Times New Roman" w:eastAsia="仿宋_GB2312"/>
          <w:b w:val="0"/>
          <w:bCs w:val="0"/>
          <w:color w:val="auto"/>
          <w:sz w:val="32"/>
          <w:szCs w:val="32"/>
          <w:highlight w:val="none"/>
          <w:lang w:val="en-US" w:eastAsia="zh-CN"/>
        </w:rPr>
        <w:t>3月6日24:00</w:t>
      </w:r>
      <w:r>
        <w:rPr>
          <w:rFonts w:hint="default" w:ascii="Times New Roman" w:hAnsi="Times New Roman" w:eastAsia="仿宋_GB2312" w:cs="Times New Roman"/>
          <w:color w:val="auto"/>
          <w:kern w:val="2"/>
          <w:sz w:val="32"/>
          <w:szCs w:val="32"/>
          <w:lang w:val="en-US" w:eastAsia="zh-CN" w:bidi="ar"/>
        </w:rPr>
        <w:t>。已报名成功的相关人员，在此期间登录湖北人事考试网专门窗口，在相应位置准确填写个人相关信</w:t>
      </w:r>
      <w:r>
        <w:rPr>
          <w:rFonts w:hint="default" w:ascii="Times New Roman" w:hAnsi="Times New Roman" w:eastAsia="仿宋_GB2312" w:cs="Times New Roman"/>
          <w:b w:val="0"/>
          <w:bCs w:val="0"/>
          <w:color w:val="auto"/>
          <w:kern w:val="0"/>
          <w:sz w:val="32"/>
          <w:szCs w:val="32"/>
          <w:highlight w:val="none"/>
          <w:u w:val="none"/>
          <w:lang w:val="en-US" w:eastAsia="zh-CN"/>
        </w:rPr>
        <w:t>息，上传有关佐证材料。申请信息将在申请时段结束后归集到报考岗位所属考区的人社部门，再由人社部门会同相关部门进行加分资格审核。加分资格咨询电话：</w:t>
      </w:r>
    </w:p>
    <w:p w14:paraId="6131E87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eastAsia="仿宋_GB2312"/>
          <w:color w:val="auto"/>
          <w:sz w:val="32"/>
          <w:szCs w:val="32"/>
          <w:highlight w:val="none"/>
          <w:u w:val="none"/>
          <w:lang w:val="en-US" w:eastAsia="zh-CN"/>
        </w:rPr>
      </w:pPr>
      <w:r>
        <w:rPr>
          <w:rFonts w:hint="eastAsia" w:ascii="Times New Roman" w:eastAsia="仿宋_GB2312"/>
          <w:color w:val="auto"/>
          <w:sz w:val="32"/>
          <w:szCs w:val="32"/>
          <w:highlight w:val="none"/>
          <w:u w:val="none"/>
          <w:lang w:val="en-US" w:eastAsia="zh-CN"/>
        </w:rPr>
        <w:t>“三支一扶”计划人员    0722-3230193（随州市）</w:t>
      </w:r>
    </w:p>
    <w:p w14:paraId="59F86E9E">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eastAsia="仿宋_GB2312"/>
          <w:color w:val="auto"/>
          <w:sz w:val="32"/>
          <w:szCs w:val="32"/>
          <w:highlight w:val="none"/>
          <w:u w:val="none"/>
          <w:lang w:val="en-US" w:eastAsia="zh-CN"/>
        </w:rPr>
      </w:pPr>
      <w:r>
        <w:rPr>
          <w:rFonts w:hint="eastAsia" w:ascii="Times New Roman" w:eastAsia="仿宋_GB2312"/>
          <w:color w:val="auto"/>
          <w:sz w:val="32"/>
          <w:szCs w:val="32"/>
          <w:highlight w:val="none"/>
          <w:u w:val="none"/>
          <w:lang w:val="en-US" w:eastAsia="zh-CN"/>
        </w:rPr>
        <w:t>西部计划志愿者          0722-3593180（随州市）</w:t>
      </w:r>
    </w:p>
    <w:p w14:paraId="7DDAD9D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color w:val="auto"/>
          <w:sz w:val="32"/>
          <w:szCs w:val="32"/>
          <w:highlight w:val="none"/>
          <w:u w:val="none"/>
          <w:lang w:val="en-US" w:eastAsia="zh-CN"/>
        </w:rPr>
      </w:pPr>
      <w:r>
        <w:rPr>
          <w:rFonts w:hint="eastAsia" w:ascii="Times New Roman" w:eastAsia="仿宋_GB2312"/>
          <w:color w:val="auto"/>
          <w:sz w:val="32"/>
          <w:szCs w:val="32"/>
          <w:highlight w:val="none"/>
          <w:u w:val="none"/>
          <w:lang w:val="en-US" w:eastAsia="zh-CN"/>
        </w:rPr>
        <w:t>高校毕业生退役士兵      0722-3562285（随县）</w:t>
      </w:r>
    </w:p>
    <w:p w14:paraId="103B7D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color w:val="auto"/>
          <w:sz w:val="32"/>
          <w:szCs w:val="32"/>
          <w:highlight w:val="none"/>
          <w:u w:val="none"/>
          <w:lang w:val="en-US" w:eastAsia="zh-CN"/>
        </w:rPr>
      </w:pPr>
      <w:r>
        <w:rPr>
          <w:rFonts w:hint="eastAsia" w:ascii="Times New Roman" w:eastAsia="仿宋_GB2312"/>
          <w:color w:val="auto"/>
          <w:sz w:val="32"/>
          <w:szCs w:val="32"/>
          <w:highlight w:val="none"/>
          <w:u w:val="none"/>
          <w:lang w:val="en-US" w:eastAsia="zh-CN"/>
        </w:rPr>
        <w:t xml:space="preserve">                        0722-7111085（广水市）</w:t>
      </w:r>
    </w:p>
    <w:p w14:paraId="5E86B19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eastAsia="仿宋_GB2312"/>
          <w:color w:val="auto"/>
          <w:sz w:val="32"/>
          <w:szCs w:val="32"/>
          <w:highlight w:val="none"/>
          <w:u w:val="none"/>
          <w:lang w:val="en-US" w:eastAsia="zh-CN"/>
        </w:rPr>
      </w:pPr>
      <w:r>
        <w:rPr>
          <w:rFonts w:hint="eastAsia" w:ascii="Times New Roman" w:eastAsia="仿宋_GB2312"/>
          <w:color w:val="auto"/>
          <w:sz w:val="32"/>
          <w:szCs w:val="32"/>
          <w:highlight w:val="none"/>
          <w:u w:val="none"/>
          <w:lang w:val="en-US" w:eastAsia="zh-CN"/>
        </w:rPr>
        <w:t xml:space="preserve">                        0722-3286829（曾都区）</w:t>
      </w:r>
    </w:p>
    <w:p w14:paraId="49399B3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eastAsia="仿宋_GB2312"/>
          <w:color w:val="auto"/>
          <w:sz w:val="32"/>
          <w:szCs w:val="32"/>
          <w:highlight w:val="none"/>
          <w:u w:val="none"/>
          <w:lang w:val="en-US" w:eastAsia="zh-CN"/>
        </w:rPr>
      </w:pPr>
      <w:r>
        <w:rPr>
          <w:rFonts w:hint="eastAsia" w:ascii="Times New Roman" w:hAnsi="仿宋_GB2312" w:eastAsia="仿宋_GB2312"/>
          <w:sz w:val="32"/>
          <w:szCs w:val="32"/>
          <w:lang w:val="en-US" w:eastAsia="zh-CN"/>
        </w:rPr>
        <w:t>加分</w:t>
      </w:r>
      <w:r>
        <w:rPr>
          <w:rFonts w:hint="eastAsia" w:ascii="Times New Roman" w:hAnsi="仿宋_GB2312" w:eastAsia="仿宋_GB2312"/>
          <w:sz w:val="32"/>
          <w:szCs w:val="32"/>
        </w:rPr>
        <w:t>人员笔试成</w:t>
      </w:r>
      <w:r>
        <w:rPr>
          <w:rFonts w:hint="eastAsia" w:ascii="Times New Roman" w:hAnsi="仿宋_GB2312" w:eastAsia="仿宋_GB2312"/>
          <w:b w:val="0"/>
          <w:bCs w:val="0"/>
          <w:sz w:val="32"/>
          <w:szCs w:val="32"/>
        </w:rPr>
        <w:t>绩计算公式：（《职业能力倾向测验》+《综合应用能力》卷面得分）÷3+5分＝笔试成绩。</w:t>
      </w:r>
    </w:p>
    <w:p w14:paraId="129ADC4E">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14</w:t>
      </w:r>
      <w:r>
        <w:rPr>
          <w:rFonts w:hint="default" w:ascii="楷体_GB2312" w:hAnsi="楷体_GB2312" w:eastAsia="楷体_GB2312" w:cs="楷体_GB2312"/>
          <w:b/>
          <w:bCs/>
          <w:color w:val="auto"/>
          <w:sz w:val="32"/>
          <w:szCs w:val="32"/>
          <w:highlight w:val="none"/>
          <w:u w:val="none"/>
          <w:lang w:val="en-US" w:eastAsia="zh-CN"/>
        </w:rPr>
        <w:t>．如何理解</w:t>
      </w:r>
      <w:r>
        <w:rPr>
          <w:rFonts w:hint="eastAsia" w:ascii="楷体_GB2312" w:hAnsi="楷体_GB2312" w:eastAsia="楷体_GB2312" w:cs="楷体_GB2312"/>
          <w:b/>
          <w:bCs/>
          <w:color w:val="auto"/>
          <w:sz w:val="32"/>
          <w:szCs w:val="32"/>
          <w:highlight w:val="none"/>
          <w:u w:val="none"/>
          <w:lang w:val="en-US" w:eastAsia="zh-CN"/>
        </w:rPr>
        <w:t>“</w:t>
      </w:r>
      <w:r>
        <w:rPr>
          <w:rFonts w:hint="default" w:ascii="楷体_GB2312" w:hAnsi="楷体_GB2312" w:eastAsia="楷体_GB2312" w:cs="楷体_GB2312"/>
          <w:b/>
          <w:bCs/>
          <w:color w:val="auto"/>
          <w:sz w:val="32"/>
          <w:szCs w:val="32"/>
          <w:highlight w:val="none"/>
          <w:u w:val="none"/>
          <w:lang w:val="en-US" w:eastAsia="zh-CN"/>
        </w:rPr>
        <w:t>聘用后即构成回避关系</w:t>
      </w:r>
      <w:r>
        <w:rPr>
          <w:rFonts w:hint="eastAsia" w:ascii="楷体_GB2312" w:hAnsi="楷体_GB2312" w:eastAsia="楷体_GB2312" w:cs="楷体_GB2312"/>
          <w:b/>
          <w:bCs/>
          <w:color w:val="auto"/>
          <w:sz w:val="32"/>
          <w:szCs w:val="32"/>
          <w:highlight w:val="none"/>
          <w:u w:val="none"/>
          <w:lang w:val="en-US" w:eastAsia="zh-CN"/>
        </w:rPr>
        <w:t>”</w:t>
      </w:r>
      <w:r>
        <w:rPr>
          <w:rFonts w:hint="default" w:ascii="楷体_GB2312" w:hAnsi="楷体_GB2312" w:eastAsia="楷体_GB2312" w:cs="楷体_GB2312"/>
          <w:b/>
          <w:bCs/>
          <w:color w:val="auto"/>
          <w:sz w:val="32"/>
          <w:szCs w:val="32"/>
          <w:highlight w:val="none"/>
          <w:u w:val="none"/>
          <w:lang w:val="en-US" w:eastAsia="zh-CN"/>
        </w:rPr>
        <w:t>？</w:t>
      </w:r>
    </w:p>
    <w:p w14:paraId="6B17396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33E4FE98">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3618718D">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568634FD">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eastAsia" w:eastAsia="仿宋_GB2312" w:cs="Times New Roman"/>
          <w:b w:val="0"/>
          <w:bCs w:val="0"/>
          <w:color w:val="auto"/>
          <w:kern w:val="0"/>
          <w:sz w:val="32"/>
          <w:szCs w:val="32"/>
          <w:highlight w:val="none"/>
          <w:u w:val="none"/>
          <w:lang w:val="en-US" w:eastAsia="zh-CN"/>
        </w:rPr>
        <w:t>2026年</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08D210A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1216CA8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4CEC2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1E29BE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5BF5C5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B8AB7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1B6741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516C548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347FB6AC">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2762E5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4F08D3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w:t>
      </w:r>
      <w:r>
        <w:rPr>
          <w:rFonts w:hint="default" w:ascii="Times New Roman" w:hAnsi="Times New Roman" w:eastAsia="仿宋_GB2312" w:cs="Times New Roman"/>
          <w:b w:val="0"/>
          <w:bCs w:val="0"/>
          <w:color w:val="auto"/>
          <w:kern w:val="0"/>
          <w:sz w:val="32"/>
          <w:szCs w:val="32"/>
          <w:highlight w:val="none"/>
          <w:u w:val="none"/>
          <w:lang w:eastAsia="zh-CN"/>
        </w:rPr>
        <w:t>应聘时已与党政机关（含派出机构）、事业单位建立人事关系的人员应征得原所在单位同意方可报考，并在资格复审阶段提供单位同意报名的书面证明材料。</w:t>
      </w:r>
      <w:r>
        <w:rPr>
          <w:rFonts w:hint="eastAsia" w:eastAsia="仿宋_GB2312" w:cs="Times New Roman"/>
          <w:b w:val="0"/>
          <w:bCs w:val="0"/>
          <w:color w:val="auto"/>
          <w:kern w:val="0"/>
          <w:sz w:val="32"/>
          <w:szCs w:val="32"/>
          <w:highlight w:val="none"/>
          <w:u w:val="none"/>
          <w:lang w:val="en-US" w:eastAsia="zh-CN"/>
        </w:rPr>
        <w:t>其中，</w:t>
      </w:r>
      <w:r>
        <w:rPr>
          <w:rFonts w:hint="eastAsia" w:ascii="Times New Roman" w:hAnsi="Times New Roman" w:eastAsia="仿宋_GB2312"/>
          <w:b w:val="0"/>
          <w:color w:val="000000"/>
          <w:sz w:val="32"/>
          <w:szCs w:val="32"/>
          <w:lang w:val="en-US" w:eastAsia="zh-CN"/>
        </w:rPr>
        <w:t>随州市范围内的公办教师报考的，须经当地教育主管部门同意，并在资格复审阶段提供当地教育主管部门同意报名的书面证明材料。</w:t>
      </w:r>
    </w:p>
    <w:bookmarkEnd w:id="4"/>
    <w:p w14:paraId="08FF93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707A43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w:t>
      </w:r>
      <w:r>
        <w:rPr>
          <w:rFonts w:hint="default" w:ascii="Times New Roman" w:hAnsi="Times New Roman" w:eastAsia="仿宋_GB2312" w:cs="Times New Roman"/>
          <w:color w:val="auto"/>
          <w:sz w:val="32"/>
          <w:szCs w:val="32"/>
          <w:highlight w:val="none"/>
          <w:u w:val="none"/>
        </w:rPr>
        <w:t>管部门（</w:t>
      </w:r>
      <w:r>
        <w:rPr>
          <w:rFonts w:hint="eastAsia" w:eastAsia="仿宋_GB2312" w:cs="Times New Roman"/>
          <w:color w:val="auto"/>
          <w:sz w:val="32"/>
          <w:szCs w:val="32"/>
          <w:highlight w:val="none"/>
          <w:u w:val="none"/>
          <w:lang w:val="en-US" w:eastAsia="zh-CN"/>
        </w:rPr>
        <w:t>市</w:t>
      </w:r>
      <w:r>
        <w:rPr>
          <w:rFonts w:hint="default" w:ascii="Times New Roman" w:hAnsi="Times New Roman" w:eastAsia="仿宋_GB2312" w:cs="Times New Roman"/>
          <w:color w:val="auto"/>
          <w:sz w:val="32"/>
          <w:szCs w:val="32"/>
          <w:highlight w:val="none"/>
          <w:u w:val="none"/>
        </w:rPr>
        <w:t>直属事业单位）</w:t>
      </w:r>
      <w:r>
        <w:rPr>
          <w:rFonts w:hint="default" w:ascii="Times New Roman" w:hAnsi="Times New Roman" w:eastAsia="仿宋_GB2312" w:cs="Times New Roman"/>
          <w:color w:val="auto"/>
          <w:sz w:val="32"/>
          <w:szCs w:val="32"/>
          <w:u w:val="none"/>
        </w:rPr>
        <w:t>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2E35C3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2BB0D2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5D8B73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05DDF5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1CD881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72EE64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1D3E905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0A02BAC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2158E522">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拨打07</w:t>
      </w:r>
      <w:r>
        <w:rPr>
          <w:rFonts w:hint="eastAsia" w:eastAsia="FangSong_GB2312" w:cs="Times New Roman"/>
          <w:color w:val="auto"/>
          <w:sz w:val="32"/>
          <w:szCs w:val="32"/>
          <w:highlight w:val="none"/>
          <w:u w:val="none"/>
          <w:lang w:val="en-US" w:eastAsia="zh-CN"/>
        </w:rPr>
        <w:t>22</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3235613</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3794">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0C4D9">
                          <w:pPr>
                            <w:pStyle w:val="4"/>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w:t>
                          </w: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eastAsia="zh-CN"/>
                            </w:rPr>
                            <w:fldChar w:fldCharType="end"/>
                          </w:r>
                          <w:r>
                            <w:rPr>
                              <w:rFonts w:hint="default" w:ascii="Times New Roman" w:hAnsi="Times New Roman" w:eastAsia="仿宋_GB2312" w:cs="Times New Roman"/>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0C4D9">
                    <w:pPr>
                      <w:pStyle w:val="4"/>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w:t>
                    </w: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eastAsia="zh-CN"/>
                      </w:rPr>
                      <w:fldChar w:fldCharType="end"/>
                    </w:r>
                    <w:r>
                      <w:rPr>
                        <w:rFonts w:hint="default" w:ascii="Times New Roman" w:hAnsi="Times New Roman" w:eastAsia="仿宋_GB2312" w:cs="Times New Roman"/>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36A7762"/>
    <w:rsid w:val="044E6F24"/>
    <w:rsid w:val="046C5DE1"/>
    <w:rsid w:val="04CB61C6"/>
    <w:rsid w:val="04F23586"/>
    <w:rsid w:val="054E0E0F"/>
    <w:rsid w:val="05BB6053"/>
    <w:rsid w:val="075B40BD"/>
    <w:rsid w:val="077D5F67"/>
    <w:rsid w:val="07A464AF"/>
    <w:rsid w:val="07D66D2A"/>
    <w:rsid w:val="07FF0424"/>
    <w:rsid w:val="09DF7B00"/>
    <w:rsid w:val="0AB15C77"/>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09127D2"/>
    <w:rsid w:val="114D5830"/>
    <w:rsid w:val="116F4196"/>
    <w:rsid w:val="11C269BB"/>
    <w:rsid w:val="12184FB5"/>
    <w:rsid w:val="132366A7"/>
    <w:rsid w:val="13B07373"/>
    <w:rsid w:val="13BF655B"/>
    <w:rsid w:val="1430543D"/>
    <w:rsid w:val="146D6BAC"/>
    <w:rsid w:val="15906FE3"/>
    <w:rsid w:val="15E22455"/>
    <w:rsid w:val="160959FB"/>
    <w:rsid w:val="16300AC4"/>
    <w:rsid w:val="165878EE"/>
    <w:rsid w:val="16AE5760"/>
    <w:rsid w:val="172869C2"/>
    <w:rsid w:val="178C2F8D"/>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0095771"/>
    <w:rsid w:val="217D2CCE"/>
    <w:rsid w:val="21933F2F"/>
    <w:rsid w:val="22AB4F88"/>
    <w:rsid w:val="230F1D42"/>
    <w:rsid w:val="23450BAA"/>
    <w:rsid w:val="24393782"/>
    <w:rsid w:val="266B74B5"/>
    <w:rsid w:val="269418C4"/>
    <w:rsid w:val="27041555"/>
    <w:rsid w:val="273A0129"/>
    <w:rsid w:val="277B447E"/>
    <w:rsid w:val="27BD71D2"/>
    <w:rsid w:val="28773F6A"/>
    <w:rsid w:val="28F40D7F"/>
    <w:rsid w:val="29054EDE"/>
    <w:rsid w:val="291837B0"/>
    <w:rsid w:val="29DD28DE"/>
    <w:rsid w:val="2A6666C0"/>
    <w:rsid w:val="2A8E310D"/>
    <w:rsid w:val="2AEB5135"/>
    <w:rsid w:val="2BD786F0"/>
    <w:rsid w:val="2BDB6E62"/>
    <w:rsid w:val="2C2A59AC"/>
    <w:rsid w:val="2C4E2EAF"/>
    <w:rsid w:val="2CC43190"/>
    <w:rsid w:val="2CEF9745"/>
    <w:rsid w:val="2D943B7F"/>
    <w:rsid w:val="2E051CB2"/>
    <w:rsid w:val="2E0D4D42"/>
    <w:rsid w:val="2E2707F8"/>
    <w:rsid w:val="2E305362"/>
    <w:rsid w:val="2E360F39"/>
    <w:rsid w:val="2E3F3AC6"/>
    <w:rsid w:val="2EA063D2"/>
    <w:rsid w:val="2ED574E0"/>
    <w:rsid w:val="2F4F1485"/>
    <w:rsid w:val="2FCDB11E"/>
    <w:rsid w:val="304940D8"/>
    <w:rsid w:val="30714FFD"/>
    <w:rsid w:val="307F095D"/>
    <w:rsid w:val="31AE4ED3"/>
    <w:rsid w:val="31BB314F"/>
    <w:rsid w:val="31CB0D85"/>
    <w:rsid w:val="325411F0"/>
    <w:rsid w:val="32C590F3"/>
    <w:rsid w:val="33A27221"/>
    <w:rsid w:val="33ED3F17"/>
    <w:rsid w:val="33FF04BF"/>
    <w:rsid w:val="35E34DCD"/>
    <w:rsid w:val="362A675A"/>
    <w:rsid w:val="369E4A52"/>
    <w:rsid w:val="36C2668A"/>
    <w:rsid w:val="373A037B"/>
    <w:rsid w:val="37FCDD3D"/>
    <w:rsid w:val="382F0057"/>
    <w:rsid w:val="39230943"/>
    <w:rsid w:val="39302A82"/>
    <w:rsid w:val="396106E4"/>
    <w:rsid w:val="396D4F69"/>
    <w:rsid w:val="39A84565"/>
    <w:rsid w:val="39CF0E1D"/>
    <w:rsid w:val="39D24632"/>
    <w:rsid w:val="3A0B62DB"/>
    <w:rsid w:val="3AB421A5"/>
    <w:rsid w:val="3AB47D5C"/>
    <w:rsid w:val="3AFF0B5C"/>
    <w:rsid w:val="3B294136"/>
    <w:rsid w:val="3B2E3D0B"/>
    <w:rsid w:val="3B77FBB6"/>
    <w:rsid w:val="3BFF1CD9"/>
    <w:rsid w:val="3BFF4C69"/>
    <w:rsid w:val="3D5F45FC"/>
    <w:rsid w:val="3D73E167"/>
    <w:rsid w:val="3DAFB126"/>
    <w:rsid w:val="3DE373F6"/>
    <w:rsid w:val="3E6B7473"/>
    <w:rsid w:val="3EC875EB"/>
    <w:rsid w:val="3F9F1C6E"/>
    <w:rsid w:val="3FBF7E35"/>
    <w:rsid w:val="3FC574C9"/>
    <w:rsid w:val="3FE52193"/>
    <w:rsid w:val="3FE9D6B7"/>
    <w:rsid w:val="3FEF6229"/>
    <w:rsid w:val="412642C1"/>
    <w:rsid w:val="41AA074E"/>
    <w:rsid w:val="425C50DC"/>
    <w:rsid w:val="426D1B6A"/>
    <w:rsid w:val="42A8793B"/>
    <w:rsid w:val="436F2731"/>
    <w:rsid w:val="43DF2039"/>
    <w:rsid w:val="445161F8"/>
    <w:rsid w:val="44F8554C"/>
    <w:rsid w:val="45366DBD"/>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CE3798F"/>
    <w:rsid w:val="4D9B7344"/>
    <w:rsid w:val="4EAE918F"/>
    <w:rsid w:val="4EB1713A"/>
    <w:rsid w:val="4F7A20A8"/>
    <w:rsid w:val="4FD6D0EB"/>
    <w:rsid w:val="50E15FF0"/>
    <w:rsid w:val="50ED00FB"/>
    <w:rsid w:val="514F326A"/>
    <w:rsid w:val="515922F0"/>
    <w:rsid w:val="51FED7AB"/>
    <w:rsid w:val="534D2F4A"/>
    <w:rsid w:val="53541376"/>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8BC103B"/>
    <w:rsid w:val="591F0BA7"/>
    <w:rsid w:val="596B3129"/>
    <w:rsid w:val="59E1CC63"/>
    <w:rsid w:val="59E846FE"/>
    <w:rsid w:val="5A3E5D57"/>
    <w:rsid w:val="5B16503A"/>
    <w:rsid w:val="5B4D4045"/>
    <w:rsid w:val="5B681A67"/>
    <w:rsid w:val="5B734DF4"/>
    <w:rsid w:val="5B7D4371"/>
    <w:rsid w:val="5BD462C2"/>
    <w:rsid w:val="5BFCDEB0"/>
    <w:rsid w:val="5BFE599E"/>
    <w:rsid w:val="5C116EEF"/>
    <w:rsid w:val="5C2D1022"/>
    <w:rsid w:val="5C3B1024"/>
    <w:rsid w:val="5CBFD479"/>
    <w:rsid w:val="5CE55DE5"/>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5C73EB"/>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404453"/>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C30F1E"/>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9B3860"/>
    <w:rsid w:val="77FF42D2"/>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6472</Words>
  <Characters>6721</Characters>
  <Lines>1</Lines>
  <Paragraphs>1</Paragraphs>
  <TotalTime>8</TotalTime>
  <ScaleCrop>false</ScaleCrop>
  <LinksUpToDate>false</LinksUpToDate>
  <CharactersWithSpaces>6793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、SS</cp:lastModifiedBy>
  <cp:lastPrinted>2026-02-02T00:47:00Z</cp:lastPrinted>
  <dcterms:modified xsi:type="dcterms:W3CDTF">2026-02-02T13:19:45Z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eyJoZGlkIjoiM2YzYjViYTE2MmQyZDkxNjgzOGRiMDgzNTY3M2ViZDMiLCJ1c2VySWQiOiIxMzU4NzUwNjEzIn0=</vt:lpwstr>
  </property>
</Properties>
</file>