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D87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/>
          <w:lang w:val="en-US" w:eastAsia="zh-CN"/>
        </w:rPr>
      </w:pPr>
    </w:p>
    <w:p w14:paraId="008DE43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/>
          <w:lang w:val="en-US" w:eastAsia="zh-CN"/>
        </w:rPr>
      </w:pPr>
    </w:p>
    <w:p w14:paraId="57161EB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社会团体变更登记公告</w:t>
      </w:r>
    </w:p>
    <w:p w14:paraId="290F275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根据国务院《社会团体登记管理条例》规定，下列社会团体依法变更登记，其合法权益受法律保护，现予以公告。</w:t>
      </w:r>
    </w:p>
    <w:tbl>
      <w:tblPr>
        <w:tblStyle w:val="3"/>
        <w:tblW w:w="857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260"/>
        <w:gridCol w:w="1046"/>
        <w:gridCol w:w="4506"/>
      </w:tblGrid>
      <w:tr w14:paraId="2BFE21C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725F01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leftChars="0" w:right="0" w:rightChars="0" w:firstLine="75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    称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72B00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leftChars="0" w:right="0" w:rightChars="0" w:firstLine="75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变更时间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D76D02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leftChars="0" w:right="0" w:rightChars="0" w:firstLine="75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变动类型</w:t>
            </w:r>
          </w:p>
        </w:tc>
        <w:tc>
          <w:tcPr>
            <w:tcW w:w="4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31EBB0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leftChars="0" w:right="0" w:rightChars="0" w:firstLine="75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办公地址</w:t>
            </w:r>
          </w:p>
        </w:tc>
      </w:tr>
      <w:tr w14:paraId="2812A9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3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随州市曾都区老区建设促进会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3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2026/5/19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6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变更业务主管单位和住所</w:t>
            </w:r>
          </w:p>
        </w:tc>
        <w:tc>
          <w:tcPr>
            <w:tcW w:w="4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43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湖北省随州市曾都区沿河大道143号</w:t>
            </w:r>
          </w:p>
        </w:tc>
      </w:tr>
      <w:tr w14:paraId="37A301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7E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随州市曾都区音乐舞蹈家协会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AE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F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变更会长、秘书长、法定代表人和住所</w:t>
            </w:r>
          </w:p>
        </w:tc>
        <w:tc>
          <w:tcPr>
            <w:tcW w:w="4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20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湖北省随州市曾都区西城街道烈山大道109号</w:t>
            </w:r>
          </w:p>
        </w:tc>
      </w:tr>
    </w:tbl>
    <w:p w14:paraId="295D057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/>
          <w:lang w:val="en-US" w:eastAsia="zh-CN"/>
        </w:rPr>
      </w:pPr>
    </w:p>
    <w:p w14:paraId="6B7EF95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/>
          <w:lang w:val="en-US" w:eastAsia="zh-CN"/>
        </w:rPr>
      </w:pPr>
    </w:p>
    <w:p w14:paraId="62ED41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/>
          <w:lang w:val="en-US" w:eastAsia="zh-CN"/>
        </w:rPr>
      </w:pPr>
    </w:p>
    <w:p w14:paraId="311A8D3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7D5BBAD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1F52F1A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1800"/>
        <w:jc w:val="both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民办非企业单位变更登记公告</w:t>
      </w:r>
    </w:p>
    <w:p w14:paraId="5AD8EF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根据国务院《民办非企业单位登记管理暂行条例》规定，下列民办非企业单位依法变更登记，其合法权益受法律保护，现予以公告。</w:t>
      </w:r>
    </w:p>
    <w:tbl>
      <w:tblPr>
        <w:tblStyle w:val="3"/>
        <w:tblW w:w="8563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1260"/>
        <w:gridCol w:w="1046"/>
        <w:gridCol w:w="4491"/>
      </w:tblGrid>
      <w:tr w14:paraId="776E98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6B9001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    称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2CD583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变更时间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5B6B8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变动类型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97B8C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办公地址</w:t>
            </w:r>
          </w:p>
        </w:tc>
      </w:tr>
      <w:tr w14:paraId="5F9449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B1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随州市曾都区伯拓职业技能培训学校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DA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D5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变更业务范围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D3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湖北省随州市曾都区东城季仕梁街双石巷特一号</w:t>
            </w:r>
          </w:p>
        </w:tc>
      </w:tr>
      <w:tr w14:paraId="5782CC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8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随州市楚韵职业技能培训学校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DA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2026/4/2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2FA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变更业务范围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9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湖北省随州市城南新区云海天地商业金街E栋二楼</w:t>
            </w:r>
          </w:p>
        </w:tc>
      </w:tr>
      <w:tr w14:paraId="1BDD55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7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随州市曾都区喜乐婚姻服务中心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1D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2026/4/9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29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变更地址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4F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湖北省随州市曾都区沿河大道139号（神农公园西门旁）</w:t>
            </w:r>
          </w:p>
        </w:tc>
      </w:tr>
      <w:tr w14:paraId="5F7960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5F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随州市曾都区府河镇水利水产服务中心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7C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2026/4/10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5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变更法定代表人和业务主管单位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湖北省随州市曾都区府河镇骆家河居委会１５８号</w:t>
            </w:r>
          </w:p>
        </w:tc>
      </w:tr>
      <w:tr w14:paraId="3C554D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C3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随州市领秀职业技能培训学校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3B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84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变更名称和业务范围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53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湖北省随州市曾都区红旗路与交通大道交叉口北240米望城岗综合楼1-2楼</w:t>
            </w:r>
          </w:p>
        </w:tc>
      </w:tr>
      <w:tr w14:paraId="4DB330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A3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随州市曾都区府河镇村镇建设服务中心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29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BC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湖北省随州市曾都区府河镇府河路282号</w:t>
            </w:r>
          </w:p>
        </w:tc>
      </w:tr>
      <w:tr w14:paraId="2C3DC7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3C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随州市曾都区幸福源社会工作服务中心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4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CB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45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湖北省随州市曾都区经济开发区首义社区二小区117号一楼</w:t>
            </w:r>
          </w:p>
        </w:tc>
      </w:tr>
      <w:tr w14:paraId="0CE100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4F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随州市曾都区洛阳镇文化服务中心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18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2026/4/22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35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31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湖北省随州市曾都区洛阳镇洛涢路1号</w:t>
            </w:r>
          </w:p>
        </w:tc>
      </w:tr>
      <w:tr w14:paraId="259A92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F7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随州市科技职业技术培训学校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23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9E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变更业务范围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8E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湖北省随州市曾都区解放路312号</w:t>
            </w:r>
          </w:p>
        </w:tc>
      </w:tr>
      <w:tr w14:paraId="589BDE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4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随州市曾都区淅河镇水利水产服务中心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88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2026/4/30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8F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变更法定代表人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D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湖北省随州市曾都区府河镇骆家河居委会１５８号</w:t>
            </w:r>
          </w:p>
        </w:tc>
      </w:tr>
      <w:tr w14:paraId="77370F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F9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随州市曾都区何店镇水利水产服务中心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A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9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变更业务主管单位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湖北省随州市曾都区何店镇响堂街中兴大道258号</w:t>
            </w:r>
          </w:p>
        </w:tc>
      </w:tr>
      <w:tr w14:paraId="75FDD6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CE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随州市外国语学校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80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2026/5/22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1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变更地址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9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湖北省随州市曾都区沿河大道26号</w:t>
            </w:r>
          </w:p>
        </w:tc>
      </w:tr>
      <w:tr w14:paraId="02E890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6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随州市曾都区万店镇水利水产服务中心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05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2026/6/9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8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变更业务主管单位</w:t>
            </w:r>
          </w:p>
        </w:tc>
        <w:tc>
          <w:tcPr>
            <w:tcW w:w="4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85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湖北省随州市曾都区万店镇新街356号</w:t>
            </w:r>
          </w:p>
        </w:tc>
      </w:tr>
    </w:tbl>
    <w:p w14:paraId="55AABEB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 w14:paraId="2D2AF4C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</w:p>
    <w:p w14:paraId="648291E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504938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6C06FC1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5D3ACBD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宋体" w:hAnsi="宋体" w:eastAsia="宋体" w:cs="宋体"/>
          <w:color w:val="000000"/>
          <w:sz w:val="36"/>
          <w:szCs w:val="36"/>
        </w:rPr>
      </w:pPr>
    </w:p>
    <w:p w14:paraId="72B807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 xml:space="preserve">申请注销登记公告  </w:t>
      </w:r>
    </w:p>
    <w:p w14:paraId="7C3CCC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下列社会组织已依法申请注销登记，登记证书正、副本和印章作废，今后不得继续以社会组织的名义进行活动。</w:t>
      </w:r>
    </w:p>
    <w:tbl>
      <w:tblPr>
        <w:tblStyle w:val="3"/>
        <w:tblW w:w="857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1348"/>
        <w:gridCol w:w="5142"/>
      </w:tblGrid>
      <w:tr w14:paraId="0D0D1B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94827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           称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96717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注销时间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F4BF34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ind w:left="0" w:firstLine="75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办公地址</w:t>
            </w:r>
          </w:p>
        </w:tc>
      </w:tr>
      <w:tr w14:paraId="27E67F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C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随州市曾都区利民职业技能培训学校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8D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2026/4/1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82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区青年路梅花巷特一号</w:t>
            </w:r>
          </w:p>
        </w:tc>
      </w:tr>
      <w:tr w14:paraId="488CC9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92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随州市曾都区致远外国语学校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E8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2026/5/18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88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湖北省随州市曾都区淅河镇源丰大道87号</w:t>
            </w:r>
          </w:p>
        </w:tc>
      </w:tr>
      <w:tr w14:paraId="490DA9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A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随州市曾都区健身气功协会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F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2026/5/25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26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湖北省随州市曾都区东城文峰塔居委会七组(世纪外滩) 51栋2单元0101号</w:t>
            </w:r>
          </w:p>
        </w:tc>
      </w:tr>
      <w:tr w14:paraId="352D5C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9E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随州市曾都区个体私营经济协会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13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2026/5/26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D9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湖北省随州市曾都区舜井大道８８号</w:t>
            </w:r>
          </w:p>
        </w:tc>
      </w:tr>
      <w:tr w14:paraId="783271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1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随州市曾都区阳光燕子幼儿园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F0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2026/5/26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2C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湖北省随州市曾都区南郊和平村五组</w:t>
            </w:r>
          </w:p>
        </w:tc>
      </w:tr>
      <w:tr w14:paraId="6804EA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8F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随州市曾都区星安幼儿园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E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2026/5/27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2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湖北省随州市曾都区西城清河路４６号</w:t>
            </w:r>
          </w:p>
        </w:tc>
      </w:tr>
      <w:tr w14:paraId="61F0E7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F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随州市曾都区幸福泉幼儿园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D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2026/6/18</w:t>
            </w:r>
          </w:p>
        </w:tc>
        <w:tc>
          <w:tcPr>
            <w:tcW w:w="5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09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湖北省随州市曾都区七里塔居委会</w:t>
            </w:r>
          </w:p>
        </w:tc>
      </w:tr>
    </w:tbl>
    <w:p w14:paraId="353A5F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mMzNjE5NGQ0ZmY0MDVhMWNkMGUyNmFmNGFmN2EifQ=="/>
  </w:docVars>
  <w:rsids>
    <w:rsidRoot w:val="4E204B4E"/>
    <w:rsid w:val="00016D63"/>
    <w:rsid w:val="00330847"/>
    <w:rsid w:val="03C30C20"/>
    <w:rsid w:val="08BB58D5"/>
    <w:rsid w:val="09AE0FEE"/>
    <w:rsid w:val="0A225990"/>
    <w:rsid w:val="0A6C2012"/>
    <w:rsid w:val="0F7169E9"/>
    <w:rsid w:val="0F7B4AA5"/>
    <w:rsid w:val="113373E5"/>
    <w:rsid w:val="11CB410B"/>
    <w:rsid w:val="147A173C"/>
    <w:rsid w:val="237525F3"/>
    <w:rsid w:val="26630315"/>
    <w:rsid w:val="289F31C1"/>
    <w:rsid w:val="2BB4516F"/>
    <w:rsid w:val="2C041C52"/>
    <w:rsid w:val="34670914"/>
    <w:rsid w:val="38B80F91"/>
    <w:rsid w:val="38DC5CBB"/>
    <w:rsid w:val="3A3C6A5B"/>
    <w:rsid w:val="4061721C"/>
    <w:rsid w:val="4258698B"/>
    <w:rsid w:val="45191FCE"/>
    <w:rsid w:val="482D5C64"/>
    <w:rsid w:val="4BAA04DB"/>
    <w:rsid w:val="4CFE79EF"/>
    <w:rsid w:val="4DCD7C9F"/>
    <w:rsid w:val="4E204B4E"/>
    <w:rsid w:val="4F943823"/>
    <w:rsid w:val="50614449"/>
    <w:rsid w:val="50700DB5"/>
    <w:rsid w:val="51C07B1A"/>
    <w:rsid w:val="525A7D1C"/>
    <w:rsid w:val="525F7333"/>
    <w:rsid w:val="53CD7E75"/>
    <w:rsid w:val="55B81234"/>
    <w:rsid w:val="570566FB"/>
    <w:rsid w:val="5A645230"/>
    <w:rsid w:val="5C49708A"/>
    <w:rsid w:val="5CA42E60"/>
    <w:rsid w:val="659A1E6E"/>
    <w:rsid w:val="65FA13F5"/>
    <w:rsid w:val="67510F07"/>
    <w:rsid w:val="68315A4E"/>
    <w:rsid w:val="68A72009"/>
    <w:rsid w:val="6D813EDA"/>
    <w:rsid w:val="6F9F4267"/>
    <w:rsid w:val="73120187"/>
    <w:rsid w:val="73D332C5"/>
    <w:rsid w:val="74C27582"/>
    <w:rsid w:val="76267BCB"/>
    <w:rsid w:val="775B3AC1"/>
    <w:rsid w:val="780978D1"/>
    <w:rsid w:val="79ED50A1"/>
    <w:rsid w:val="7A061182"/>
    <w:rsid w:val="7A8152C9"/>
    <w:rsid w:val="7AF36EFC"/>
    <w:rsid w:val="7C03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1078</Characters>
  <Lines>0</Lines>
  <Paragraphs>0</Paragraphs>
  <TotalTime>4</TotalTime>
  <ScaleCrop>false</ScaleCrop>
  <LinksUpToDate>false</LinksUpToDate>
  <CharactersWithSpaces>1084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2024-06-11T01:50:00Z</dcterms:created>
  <dc:creator>Lenovo</dc:creator>
  <cp:lastModifiedBy>WPS_1601719418</cp:lastModifiedBy>
  <dcterms:modified xsi:type="dcterms:W3CDTF">2026-07-01T02:29:17Z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64120903E3784AAA9711896F2BEF27B0_13</vt:lpwstr>
  </property>
  <property fmtid="{D5CDD505-2E9C-101B-9397-08002B2CF9AE}" pid="4" name="KSOTemplateDocerSaveRecord">
    <vt:lpwstr>eyJoZGlkIjoiNTAxNmMzNjE5NGQ0ZmY0MDVhMWNkMGUyNmFmNGFmN2EiLCJ1c2VySWQiOiIxMTI3MDMyMjU3In0=</vt:lpwstr>
  </property>
</Properties>
</file>